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237F7" w14:textId="77777777" w:rsidR="009E407A" w:rsidRPr="009E407A" w:rsidRDefault="009E407A" w:rsidP="009E407A">
      <w:pPr>
        <w:autoSpaceDE w:val="0"/>
        <w:autoSpaceDN w:val="0"/>
        <w:adjustRightInd w:val="0"/>
        <w:spacing w:after="240" w:line="276" w:lineRule="auto"/>
        <w:ind w:right="-1"/>
        <w:jc w:val="center"/>
        <w:rPr>
          <w:rFonts w:ascii="Arial" w:hAnsi="Arial" w:cs="Arial"/>
          <w:b/>
          <w:bCs/>
          <w:szCs w:val="24"/>
          <w:lang w:val="en-US"/>
        </w:rPr>
      </w:pPr>
      <w:r w:rsidRPr="009E407A">
        <w:rPr>
          <w:rFonts w:ascii="Arial" w:hAnsi="Arial" w:cs="Arial"/>
          <w:b/>
          <w:bCs/>
          <w:szCs w:val="24"/>
          <w:lang w:val="en-US"/>
        </w:rPr>
        <w:t xml:space="preserve">REQUEST FOR EXPRESSIONS OF INTEREST </w:t>
      </w:r>
    </w:p>
    <w:p w14:paraId="30A9DF8A" w14:textId="77777777" w:rsidR="009E407A" w:rsidRPr="009E407A" w:rsidRDefault="009E407A" w:rsidP="009E407A">
      <w:pPr>
        <w:autoSpaceDE w:val="0"/>
        <w:autoSpaceDN w:val="0"/>
        <w:adjustRightInd w:val="0"/>
        <w:spacing w:after="240" w:line="276" w:lineRule="auto"/>
        <w:ind w:right="-1"/>
        <w:jc w:val="center"/>
        <w:rPr>
          <w:rFonts w:ascii="Arial" w:hAnsi="Arial" w:cs="Arial"/>
          <w:b/>
          <w:bCs/>
          <w:szCs w:val="24"/>
          <w:lang w:val="en-US"/>
        </w:rPr>
      </w:pPr>
      <w:r w:rsidRPr="009E407A">
        <w:rPr>
          <w:rFonts w:ascii="Arial" w:hAnsi="Arial" w:cs="Arial"/>
          <w:b/>
          <w:bCs/>
          <w:szCs w:val="24"/>
          <w:lang w:val="en-US"/>
        </w:rPr>
        <w:t>AFRICAN LEGAL SUPPORT FACILITY (ALSF)</w:t>
      </w:r>
    </w:p>
    <w:p w14:paraId="7FF17EAE" w14:textId="77777777" w:rsidR="009E407A" w:rsidRPr="009E407A" w:rsidRDefault="009E407A" w:rsidP="009E407A">
      <w:pPr>
        <w:autoSpaceDE w:val="0"/>
        <w:autoSpaceDN w:val="0"/>
        <w:adjustRightInd w:val="0"/>
        <w:spacing w:after="120" w:line="276" w:lineRule="auto"/>
        <w:jc w:val="center"/>
        <w:rPr>
          <w:rFonts w:ascii="Arial" w:hAnsi="Arial" w:cs="Arial"/>
          <w:b/>
          <w:bCs/>
          <w:szCs w:val="24"/>
          <w:lang w:val="en-US"/>
        </w:rPr>
      </w:pPr>
      <w:r w:rsidRPr="009E407A">
        <w:rPr>
          <w:rFonts w:ascii="Arial" w:hAnsi="Arial" w:cs="Arial"/>
          <w:b/>
          <w:bCs/>
          <w:szCs w:val="24"/>
          <w:lang w:val="en-US"/>
        </w:rPr>
        <w:t>Long-Term Contract Agents</w:t>
      </w:r>
    </w:p>
    <w:p w14:paraId="6E95D956" w14:textId="2C913144" w:rsidR="009E407A" w:rsidRPr="009E407A" w:rsidRDefault="009E407A" w:rsidP="009E407A">
      <w:pPr>
        <w:autoSpaceDE w:val="0"/>
        <w:autoSpaceDN w:val="0"/>
        <w:adjustRightInd w:val="0"/>
        <w:spacing w:after="240" w:line="276" w:lineRule="auto"/>
        <w:ind w:right="-1"/>
        <w:jc w:val="center"/>
        <w:rPr>
          <w:rFonts w:ascii="Arial" w:hAnsi="Arial" w:cs="Arial"/>
          <w:b/>
          <w:bCs/>
          <w:szCs w:val="24"/>
          <w:lang w:val="en-US"/>
        </w:rPr>
      </w:pPr>
      <w:r>
        <w:rPr>
          <w:rFonts w:ascii="Arial" w:hAnsi="Arial" w:cs="Arial"/>
          <w:b/>
          <w:bCs/>
          <w:szCs w:val="24"/>
          <w:lang w:val="en-US"/>
        </w:rPr>
        <w:t xml:space="preserve">Junior </w:t>
      </w:r>
      <w:r w:rsidRPr="009E407A">
        <w:rPr>
          <w:rFonts w:ascii="Arial" w:hAnsi="Arial" w:cs="Arial"/>
          <w:b/>
          <w:bCs/>
          <w:szCs w:val="24"/>
          <w:lang w:val="en-US"/>
        </w:rPr>
        <w:t xml:space="preserve">Legal Counsel </w:t>
      </w:r>
    </w:p>
    <w:p w14:paraId="05BFA976" w14:textId="6E1BDF22" w:rsidR="009E407A" w:rsidRPr="009E407A" w:rsidRDefault="009E407A" w:rsidP="009E407A">
      <w:pPr>
        <w:spacing w:after="240" w:line="276" w:lineRule="auto"/>
        <w:jc w:val="both"/>
        <w:rPr>
          <w:rFonts w:ascii="Arial" w:hAnsi="Arial" w:cs="Arial"/>
          <w:szCs w:val="24"/>
          <w:lang w:val="en-GB"/>
        </w:rPr>
      </w:pPr>
      <w:r w:rsidRPr="009E407A">
        <w:rPr>
          <w:rFonts w:ascii="Arial" w:hAnsi="Arial" w:cs="Arial"/>
          <w:szCs w:val="24"/>
          <w:lang w:val="en-GB"/>
        </w:rPr>
        <w:t>The African Legal Support Facility (“ALSF” or the “Facility”) hereby invites individuals to indicate their interest in the following assignment: Long-Term Contract Agent – Junior Legal Counsel.</w:t>
      </w:r>
    </w:p>
    <w:p w14:paraId="24D4D907" w14:textId="77777777" w:rsidR="009E407A" w:rsidRPr="009E407A" w:rsidRDefault="009E407A" w:rsidP="009E407A">
      <w:pPr>
        <w:spacing w:after="240" w:line="276" w:lineRule="auto"/>
        <w:jc w:val="both"/>
        <w:rPr>
          <w:rFonts w:ascii="Arial" w:hAnsi="Arial" w:cs="Arial"/>
          <w:szCs w:val="24"/>
          <w:lang w:val="en-GB"/>
        </w:rPr>
      </w:pPr>
      <w:r w:rsidRPr="009E407A">
        <w:rPr>
          <w:rFonts w:ascii="Arial" w:hAnsi="Arial" w:cs="Arial"/>
          <w:szCs w:val="24"/>
          <w:lang w:val="en-GB"/>
        </w:rPr>
        <w:t xml:space="preserve">The ALSF is currently recruiting Contracts Agents to assist in the operations of the Facility. </w:t>
      </w:r>
    </w:p>
    <w:p w14:paraId="15C20991" w14:textId="7CD1F542" w:rsidR="00F52E5D" w:rsidRPr="00FE700C" w:rsidRDefault="00F52E5D" w:rsidP="009E407A">
      <w:pPr>
        <w:pStyle w:val="NormalWeb"/>
        <w:tabs>
          <w:tab w:val="left" w:pos="709"/>
        </w:tabs>
        <w:spacing w:before="0" w:beforeAutospacing="0" w:after="240" w:afterAutospacing="0" w:line="276" w:lineRule="auto"/>
        <w:ind w:right="-1"/>
        <w:rPr>
          <w:rFonts w:ascii="Arial" w:hAnsi="Arial" w:cs="Arial"/>
          <w:b/>
          <w:lang w:val="en-US"/>
        </w:rPr>
      </w:pPr>
      <w:r w:rsidRPr="00FE700C">
        <w:rPr>
          <w:rFonts w:ascii="Arial" w:hAnsi="Arial" w:cs="Arial"/>
          <w:b/>
          <w:lang w:val="en-US"/>
        </w:rPr>
        <w:t>General information about ALSF</w:t>
      </w:r>
    </w:p>
    <w:p w14:paraId="4FF5C38F" w14:textId="74696941" w:rsidR="00F52E5D" w:rsidRPr="00FE700C" w:rsidRDefault="00D57351" w:rsidP="00B83242">
      <w:pPr>
        <w:spacing w:after="240" w:line="276" w:lineRule="auto"/>
        <w:jc w:val="both"/>
        <w:rPr>
          <w:rFonts w:ascii="Arial" w:hAnsi="Arial" w:cs="Arial"/>
          <w:szCs w:val="24"/>
          <w:lang w:val="en-US"/>
        </w:rPr>
      </w:pPr>
      <w:r w:rsidRPr="00FE700C">
        <w:rPr>
          <w:rFonts w:ascii="Arial" w:hAnsi="Arial" w:cs="Arial"/>
          <w:szCs w:val="24"/>
          <w:lang w:val="en-GB"/>
        </w:rPr>
        <w:t xml:space="preserve">The </w:t>
      </w:r>
      <w:r w:rsidR="009E407A">
        <w:rPr>
          <w:rFonts w:ascii="Arial" w:hAnsi="Arial" w:cs="Arial"/>
          <w:szCs w:val="24"/>
          <w:lang w:val="en-GB"/>
        </w:rPr>
        <w:t>ALSF</w:t>
      </w:r>
      <w:r w:rsidRPr="00FE700C">
        <w:rPr>
          <w:rFonts w:ascii="Arial" w:hAnsi="Arial" w:cs="Arial"/>
          <w:szCs w:val="24"/>
          <w:lang w:val="en-GB"/>
        </w:rPr>
        <w:t xml:space="preserve"> is an international organization hosted by the African Development Bank in Abidjan, Côte d’Ivoire. The ALSF’s main objectives include: (i) assisting African governments in defending against litigation brought against them by vulture funds (and other such entities); (ii) providing legal advisory services to African governments in the structuring and negotiation of complex commercial transactions related to extractives and natural resources, </w:t>
      </w:r>
      <w:r w:rsidR="00836D96" w:rsidRPr="00FE700C">
        <w:rPr>
          <w:rFonts w:ascii="Arial" w:hAnsi="Arial" w:cs="Arial"/>
          <w:szCs w:val="24"/>
          <w:lang w:val="en-GB"/>
        </w:rPr>
        <w:t>energy,</w:t>
      </w:r>
      <w:r w:rsidRPr="00FE700C">
        <w:rPr>
          <w:rFonts w:ascii="Arial" w:hAnsi="Arial" w:cs="Arial"/>
          <w:szCs w:val="24"/>
          <w:lang w:val="en-GB"/>
        </w:rPr>
        <w:t xml:space="preserve"> sovereign debt, and </w:t>
      </w:r>
      <w:r w:rsidR="00836D96" w:rsidRPr="00FE700C">
        <w:rPr>
          <w:rFonts w:ascii="Arial" w:hAnsi="Arial" w:cs="Arial"/>
          <w:szCs w:val="24"/>
          <w:lang w:val="en-GB"/>
        </w:rPr>
        <w:t>infrastructure development under public-private partnerships (the “Key Sectors”)</w:t>
      </w:r>
      <w:r w:rsidRPr="00FE700C">
        <w:rPr>
          <w:rFonts w:ascii="Arial" w:hAnsi="Arial" w:cs="Arial"/>
          <w:szCs w:val="24"/>
          <w:lang w:val="en-GB"/>
        </w:rPr>
        <w:t>; (iii) capacity building for lawyers and government professionals related to the above; and (iv) development of knowledge products.</w:t>
      </w:r>
    </w:p>
    <w:p w14:paraId="225C3485" w14:textId="4E6F7544" w:rsidR="00F52E5D" w:rsidRPr="00FE700C" w:rsidRDefault="00F52E5D" w:rsidP="00B83242">
      <w:pPr>
        <w:spacing w:after="240" w:line="276" w:lineRule="auto"/>
        <w:jc w:val="both"/>
        <w:rPr>
          <w:rFonts w:ascii="Arial" w:hAnsi="Arial" w:cs="Arial"/>
          <w:szCs w:val="24"/>
          <w:lang w:val="en-US"/>
        </w:rPr>
      </w:pPr>
      <w:r w:rsidRPr="00FE700C">
        <w:rPr>
          <w:rFonts w:ascii="Arial" w:hAnsi="Arial" w:cs="Arial"/>
          <w:szCs w:val="24"/>
          <w:lang w:val="en-US"/>
        </w:rPr>
        <w:t xml:space="preserve">The </w:t>
      </w:r>
      <w:r w:rsidR="00D57351" w:rsidRPr="00FE700C">
        <w:rPr>
          <w:rFonts w:ascii="Arial" w:hAnsi="Arial" w:cs="Arial"/>
          <w:szCs w:val="24"/>
          <w:lang w:val="en-US"/>
        </w:rPr>
        <w:t>contract agent</w:t>
      </w:r>
      <w:r w:rsidRPr="00FE700C">
        <w:rPr>
          <w:rFonts w:ascii="Arial" w:hAnsi="Arial" w:cs="Arial"/>
          <w:szCs w:val="24"/>
          <w:lang w:val="en-US"/>
        </w:rPr>
        <w:t xml:space="preserve"> </w:t>
      </w:r>
      <w:r w:rsidRPr="00FE700C">
        <w:rPr>
          <w:rFonts w:ascii="Arial" w:eastAsia="Cambria" w:hAnsi="Arial" w:cs="Arial"/>
          <w:szCs w:val="24"/>
          <w:lang w:val="en-US"/>
        </w:rPr>
        <w:t>shall be part of the</w:t>
      </w:r>
      <w:r w:rsidR="009D0F81" w:rsidRPr="00FE700C">
        <w:rPr>
          <w:rFonts w:ascii="Arial" w:eastAsia="Cambria" w:hAnsi="Arial" w:cs="Arial"/>
          <w:szCs w:val="24"/>
          <w:lang w:val="en-US"/>
        </w:rPr>
        <w:t xml:space="preserve"> Advisory Unit of the</w:t>
      </w:r>
      <w:r w:rsidRPr="00FE700C">
        <w:rPr>
          <w:rFonts w:ascii="Arial" w:eastAsia="Cambria" w:hAnsi="Arial" w:cs="Arial"/>
          <w:szCs w:val="24"/>
          <w:lang w:val="en-US"/>
        </w:rPr>
        <w:t xml:space="preserve"> Operations </w:t>
      </w:r>
      <w:r w:rsidR="009D0F81" w:rsidRPr="00FE700C">
        <w:rPr>
          <w:rFonts w:ascii="Arial" w:eastAsia="Cambria" w:hAnsi="Arial" w:cs="Arial"/>
          <w:szCs w:val="24"/>
          <w:lang w:val="en-US"/>
        </w:rPr>
        <w:t>Division</w:t>
      </w:r>
      <w:r w:rsidRPr="00FE700C">
        <w:rPr>
          <w:rFonts w:ascii="Arial" w:eastAsia="Cambria" w:hAnsi="Arial" w:cs="Arial"/>
          <w:szCs w:val="24"/>
          <w:lang w:val="en-US"/>
        </w:rPr>
        <w:t xml:space="preserve"> and assist the</w:t>
      </w:r>
      <w:r w:rsidR="009D0F81" w:rsidRPr="00FE700C">
        <w:rPr>
          <w:rFonts w:ascii="Arial" w:eastAsia="Cambria" w:hAnsi="Arial" w:cs="Arial"/>
          <w:szCs w:val="24"/>
          <w:lang w:val="en-US"/>
        </w:rPr>
        <w:t xml:space="preserve"> Division Manager and</w:t>
      </w:r>
      <w:r w:rsidRPr="00FE700C">
        <w:rPr>
          <w:rFonts w:ascii="Arial" w:eastAsia="Cambria" w:hAnsi="Arial" w:cs="Arial"/>
          <w:szCs w:val="24"/>
          <w:lang w:val="en-US"/>
        </w:rPr>
        <w:t xml:space="preserve"> </w:t>
      </w:r>
      <w:r w:rsidR="00D57351" w:rsidRPr="00FE700C">
        <w:rPr>
          <w:rFonts w:ascii="Arial" w:eastAsia="Cambria" w:hAnsi="Arial" w:cs="Arial"/>
          <w:szCs w:val="24"/>
          <w:lang w:val="en-US"/>
        </w:rPr>
        <w:t>Head of Operations</w:t>
      </w:r>
      <w:r w:rsidRPr="00FE700C">
        <w:rPr>
          <w:rFonts w:ascii="Arial" w:eastAsia="Cambria" w:hAnsi="Arial" w:cs="Arial"/>
          <w:szCs w:val="24"/>
          <w:lang w:val="en-US"/>
        </w:rPr>
        <w:t xml:space="preserve"> in i) legal analysis and advisory work and ii) project supervision and management. </w:t>
      </w:r>
      <w:r w:rsidRPr="00FE700C">
        <w:rPr>
          <w:rFonts w:ascii="Arial" w:hAnsi="Arial" w:cs="Arial"/>
          <w:szCs w:val="24"/>
          <w:lang w:val="en-US"/>
        </w:rPr>
        <w:t xml:space="preserve">The </w:t>
      </w:r>
      <w:r w:rsidR="00836D96" w:rsidRPr="00FE700C">
        <w:rPr>
          <w:rFonts w:ascii="Arial" w:hAnsi="Arial" w:cs="Arial"/>
          <w:szCs w:val="24"/>
          <w:lang w:val="en-US"/>
        </w:rPr>
        <w:t>Advisory Unit</w:t>
      </w:r>
      <w:r w:rsidRPr="00FE700C">
        <w:rPr>
          <w:rFonts w:ascii="Arial" w:hAnsi="Arial" w:cs="Arial"/>
          <w:szCs w:val="24"/>
          <w:lang w:val="en-US"/>
        </w:rPr>
        <w:t xml:space="preserve"> is responsible for </w:t>
      </w:r>
      <w:r w:rsidR="00836D96" w:rsidRPr="00FE700C">
        <w:rPr>
          <w:rFonts w:ascii="Arial" w:hAnsi="Arial" w:cs="Arial"/>
          <w:szCs w:val="24"/>
          <w:lang w:val="en-US"/>
        </w:rPr>
        <w:t>the advisory support</w:t>
      </w:r>
      <w:r w:rsidRPr="00FE700C">
        <w:rPr>
          <w:rFonts w:ascii="Arial" w:hAnsi="Arial" w:cs="Arial"/>
          <w:szCs w:val="24"/>
          <w:lang w:val="en-US"/>
        </w:rPr>
        <w:t xml:space="preserve"> to African Governments</w:t>
      </w:r>
      <w:r w:rsidR="00836D96" w:rsidRPr="00FE700C">
        <w:rPr>
          <w:rFonts w:ascii="Arial" w:hAnsi="Arial" w:cs="Arial"/>
          <w:szCs w:val="24"/>
          <w:lang w:val="en-US"/>
        </w:rPr>
        <w:t xml:space="preserve"> by identifying</w:t>
      </w:r>
      <w:r w:rsidRPr="00FE700C">
        <w:rPr>
          <w:rFonts w:ascii="Arial" w:hAnsi="Arial" w:cs="Arial"/>
          <w:szCs w:val="24"/>
          <w:lang w:val="en-US"/>
        </w:rPr>
        <w:t xml:space="preserve"> projects, provid</w:t>
      </w:r>
      <w:r w:rsidR="00836D96" w:rsidRPr="00FE700C">
        <w:rPr>
          <w:rFonts w:ascii="Arial" w:hAnsi="Arial" w:cs="Arial"/>
          <w:szCs w:val="24"/>
          <w:lang w:val="en-US"/>
        </w:rPr>
        <w:t>ing</w:t>
      </w:r>
      <w:r w:rsidRPr="00FE700C">
        <w:rPr>
          <w:rFonts w:ascii="Arial" w:hAnsi="Arial" w:cs="Arial"/>
          <w:szCs w:val="24"/>
          <w:lang w:val="en-US"/>
        </w:rPr>
        <w:t xml:space="preserve"> legal advice, and coordinat</w:t>
      </w:r>
      <w:r w:rsidR="00836D96" w:rsidRPr="00FE700C">
        <w:rPr>
          <w:rFonts w:ascii="Arial" w:hAnsi="Arial" w:cs="Arial"/>
          <w:szCs w:val="24"/>
          <w:lang w:val="en-US"/>
        </w:rPr>
        <w:t>ing</w:t>
      </w:r>
      <w:r w:rsidRPr="00FE700C">
        <w:rPr>
          <w:rFonts w:ascii="Arial" w:hAnsi="Arial" w:cs="Arial"/>
          <w:szCs w:val="24"/>
          <w:lang w:val="en-US"/>
        </w:rPr>
        <w:t xml:space="preserve"> external legal counsel. </w:t>
      </w:r>
      <w:r w:rsidR="00D57351" w:rsidRPr="00FE700C">
        <w:rPr>
          <w:rFonts w:ascii="Arial" w:hAnsi="Arial" w:cs="Arial"/>
          <w:szCs w:val="24"/>
          <w:lang w:val="en-US"/>
        </w:rPr>
        <w:t xml:space="preserve">The </w:t>
      </w:r>
      <w:r w:rsidRPr="00FE700C">
        <w:rPr>
          <w:rFonts w:ascii="Arial" w:hAnsi="Arial" w:cs="Arial"/>
          <w:szCs w:val="24"/>
          <w:lang w:val="en-US"/>
        </w:rPr>
        <w:t xml:space="preserve">Operations </w:t>
      </w:r>
      <w:r w:rsidR="009D0F81" w:rsidRPr="00FE700C">
        <w:rPr>
          <w:rFonts w:ascii="Arial" w:hAnsi="Arial" w:cs="Arial"/>
          <w:szCs w:val="24"/>
          <w:lang w:val="en-US"/>
        </w:rPr>
        <w:t>Division</w:t>
      </w:r>
      <w:r w:rsidRPr="00FE700C">
        <w:rPr>
          <w:rFonts w:ascii="Arial" w:hAnsi="Arial" w:cs="Arial"/>
          <w:szCs w:val="24"/>
          <w:lang w:val="en-US"/>
        </w:rPr>
        <w:t xml:space="preserve"> members also </w:t>
      </w:r>
      <w:r w:rsidR="00836D96" w:rsidRPr="00FE700C">
        <w:rPr>
          <w:rFonts w:ascii="Arial" w:hAnsi="Arial" w:cs="Arial"/>
          <w:szCs w:val="24"/>
          <w:lang w:val="en-US"/>
        </w:rPr>
        <w:t xml:space="preserve">participate to the </w:t>
      </w:r>
      <w:r w:rsidR="005E65DC" w:rsidRPr="00FE700C">
        <w:rPr>
          <w:rFonts w:ascii="Arial" w:hAnsi="Arial" w:cs="Arial"/>
          <w:szCs w:val="24"/>
          <w:lang w:val="en-US"/>
        </w:rPr>
        <w:t>develop</w:t>
      </w:r>
      <w:r w:rsidR="00836D96" w:rsidRPr="00FE700C">
        <w:rPr>
          <w:rFonts w:ascii="Arial" w:hAnsi="Arial" w:cs="Arial"/>
          <w:szCs w:val="24"/>
          <w:lang w:val="en-US"/>
        </w:rPr>
        <w:t>ment</w:t>
      </w:r>
      <w:r w:rsidR="005E65DC" w:rsidRPr="00FE700C">
        <w:rPr>
          <w:rFonts w:ascii="Arial" w:hAnsi="Arial" w:cs="Arial"/>
          <w:szCs w:val="24"/>
          <w:lang w:val="en-US"/>
        </w:rPr>
        <w:t xml:space="preserve"> and </w:t>
      </w:r>
      <w:r w:rsidRPr="00FE700C">
        <w:rPr>
          <w:rFonts w:ascii="Arial" w:hAnsi="Arial" w:cs="Arial"/>
          <w:szCs w:val="24"/>
          <w:lang w:val="en-US"/>
        </w:rPr>
        <w:t>organiz</w:t>
      </w:r>
      <w:r w:rsidR="00836D96" w:rsidRPr="00FE700C">
        <w:rPr>
          <w:rFonts w:ascii="Arial" w:hAnsi="Arial" w:cs="Arial"/>
          <w:szCs w:val="24"/>
          <w:lang w:val="en-US"/>
        </w:rPr>
        <w:t>ation of</w:t>
      </w:r>
      <w:r w:rsidRPr="00FE700C">
        <w:rPr>
          <w:rFonts w:ascii="Arial" w:hAnsi="Arial" w:cs="Arial"/>
          <w:szCs w:val="24"/>
          <w:lang w:val="en-US"/>
        </w:rPr>
        <w:t xml:space="preserve"> capacity building programs, negotiate </w:t>
      </w:r>
      <w:r w:rsidR="005266CD" w:rsidRPr="00FE700C">
        <w:rPr>
          <w:rFonts w:ascii="Arial" w:hAnsi="Arial" w:cs="Arial"/>
          <w:szCs w:val="24"/>
          <w:lang w:val="en-US"/>
        </w:rPr>
        <w:t>financing</w:t>
      </w:r>
      <w:r w:rsidRPr="00FE700C">
        <w:rPr>
          <w:rFonts w:ascii="Arial" w:hAnsi="Arial" w:cs="Arial"/>
          <w:szCs w:val="24"/>
          <w:lang w:val="en-US"/>
        </w:rPr>
        <w:t xml:space="preserve"> agreements, and provide other institutional support as required.</w:t>
      </w:r>
    </w:p>
    <w:p w14:paraId="4657978D" w14:textId="03733B62" w:rsidR="00F52E5D" w:rsidRPr="00FE700C" w:rsidRDefault="00F52E5D" w:rsidP="00403B85">
      <w:pPr>
        <w:pStyle w:val="Default"/>
        <w:numPr>
          <w:ilvl w:val="0"/>
          <w:numId w:val="16"/>
        </w:numPr>
        <w:tabs>
          <w:tab w:val="left" w:pos="709"/>
        </w:tabs>
        <w:spacing w:after="240" w:line="276" w:lineRule="auto"/>
        <w:ind w:right="-1"/>
        <w:jc w:val="both"/>
        <w:rPr>
          <w:b/>
          <w:bCs/>
        </w:rPr>
      </w:pPr>
      <w:r w:rsidRPr="00FE700C">
        <w:rPr>
          <w:b/>
          <w:bCs/>
        </w:rPr>
        <w:t>Objectives and Tasks of the Assignment</w:t>
      </w:r>
    </w:p>
    <w:p w14:paraId="10D56E3D" w14:textId="40A75182" w:rsidR="00FC35C6" w:rsidRPr="00FE700C" w:rsidRDefault="00FC35C6" w:rsidP="00FC35C6">
      <w:pPr>
        <w:pStyle w:val="Default"/>
        <w:numPr>
          <w:ilvl w:val="0"/>
          <w:numId w:val="12"/>
        </w:numPr>
        <w:tabs>
          <w:tab w:val="left" w:pos="709"/>
        </w:tabs>
        <w:spacing w:after="120" w:line="276" w:lineRule="auto"/>
        <w:ind w:left="714" w:hanging="357"/>
        <w:jc w:val="both"/>
        <w:rPr>
          <w:rFonts w:eastAsia="Cambria"/>
        </w:rPr>
      </w:pPr>
      <w:r w:rsidRPr="00FE700C">
        <w:rPr>
          <w:rFonts w:eastAsia="Cambria"/>
        </w:rPr>
        <w:t>Analysis of country requests for legal assistance and preparation of project proposals and reports to the Director and Management Board of the Facility</w:t>
      </w:r>
    </w:p>
    <w:p w14:paraId="783BD4E3" w14:textId="6DEEC49C" w:rsidR="00836D96" w:rsidRPr="00FE700C" w:rsidRDefault="00836D96" w:rsidP="00836D96">
      <w:pPr>
        <w:pStyle w:val="Default"/>
        <w:numPr>
          <w:ilvl w:val="0"/>
          <w:numId w:val="12"/>
        </w:numPr>
        <w:tabs>
          <w:tab w:val="left" w:pos="709"/>
        </w:tabs>
        <w:spacing w:after="120" w:line="276" w:lineRule="auto"/>
        <w:ind w:left="714" w:hanging="357"/>
        <w:jc w:val="both"/>
        <w:rPr>
          <w:rFonts w:eastAsia="Cambria"/>
        </w:rPr>
      </w:pPr>
      <w:r w:rsidRPr="00FE700C">
        <w:rPr>
          <w:rFonts w:eastAsia="Cambria"/>
        </w:rPr>
        <w:t>Conducting legal due diligence on proposed transactions such as the review of project documents and agreements relating to the Key Sectors of the ALSF (e.g., power purchase agreements, concession agreements, joint venture agreements, management agreements, government support agreements, etc.)</w:t>
      </w:r>
    </w:p>
    <w:p w14:paraId="69691D1D" w14:textId="7BF99372" w:rsidR="00836D96" w:rsidRPr="00FE700C" w:rsidRDefault="00836D96" w:rsidP="00836D96">
      <w:pPr>
        <w:pStyle w:val="Default"/>
        <w:numPr>
          <w:ilvl w:val="0"/>
          <w:numId w:val="12"/>
        </w:numPr>
        <w:tabs>
          <w:tab w:val="left" w:pos="709"/>
        </w:tabs>
        <w:spacing w:after="120" w:line="276" w:lineRule="auto"/>
        <w:ind w:left="714" w:hanging="357"/>
        <w:jc w:val="both"/>
        <w:rPr>
          <w:rFonts w:eastAsia="Cambria"/>
        </w:rPr>
      </w:pPr>
      <w:bookmarkStart w:id="0" w:name="OLE_LINK1"/>
      <w:bookmarkStart w:id="1" w:name="OLE_LINK2"/>
      <w:r w:rsidRPr="00FE700C">
        <w:rPr>
          <w:rFonts w:eastAsia="Cambria"/>
        </w:rPr>
        <w:lastRenderedPageBreak/>
        <w:t>Draft and negotiate financing agreements and project related agreements and prepare other legal documents as required</w:t>
      </w:r>
    </w:p>
    <w:bookmarkEnd w:id="0"/>
    <w:bookmarkEnd w:id="1"/>
    <w:p w14:paraId="66F2C9E3" w14:textId="309A8981" w:rsidR="00FC35C6" w:rsidRPr="009D0F81" w:rsidRDefault="00FC35C6" w:rsidP="00FC35C6">
      <w:pPr>
        <w:pStyle w:val="Default"/>
        <w:numPr>
          <w:ilvl w:val="0"/>
          <w:numId w:val="12"/>
        </w:numPr>
        <w:tabs>
          <w:tab w:val="left" w:pos="709"/>
        </w:tabs>
        <w:spacing w:after="120" w:line="276" w:lineRule="auto"/>
        <w:ind w:left="714" w:hanging="357"/>
        <w:jc w:val="both"/>
        <w:rPr>
          <w:rFonts w:eastAsia="Cambria"/>
        </w:rPr>
      </w:pPr>
      <w:r w:rsidRPr="009D0F81">
        <w:rPr>
          <w:rFonts w:eastAsia="Cambria"/>
        </w:rPr>
        <w:t>Assist in recruiting and managing external legal counsel, including negotiating fee arrangements, monitoring the work and managing the relationship with the governments</w:t>
      </w:r>
    </w:p>
    <w:p w14:paraId="7E25AA51" w14:textId="3399F4E7" w:rsidR="00FC35C6" w:rsidRPr="009D0F81" w:rsidRDefault="00FC35C6" w:rsidP="00FC35C6">
      <w:pPr>
        <w:pStyle w:val="Default"/>
        <w:numPr>
          <w:ilvl w:val="0"/>
          <w:numId w:val="12"/>
        </w:numPr>
        <w:tabs>
          <w:tab w:val="left" w:pos="709"/>
        </w:tabs>
        <w:spacing w:after="120" w:line="276" w:lineRule="auto"/>
        <w:ind w:left="714" w:hanging="357"/>
        <w:jc w:val="both"/>
        <w:rPr>
          <w:rFonts w:eastAsia="Cambria"/>
        </w:rPr>
      </w:pPr>
      <w:r w:rsidRPr="009D0F81">
        <w:rPr>
          <w:rFonts w:eastAsia="Cambria"/>
        </w:rPr>
        <w:t>Regularly liaise and interact with senior government officials to discuss legal interventions</w:t>
      </w:r>
    </w:p>
    <w:p w14:paraId="0603EDA6" w14:textId="34550FFF" w:rsidR="00FC35C6" w:rsidRPr="009D0F81" w:rsidRDefault="00FC35C6" w:rsidP="00FC35C6">
      <w:pPr>
        <w:pStyle w:val="Default"/>
        <w:numPr>
          <w:ilvl w:val="0"/>
          <w:numId w:val="12"/>
        </w:numPr>
        <w:tabs>
          <w:tab w:val="left" w:pos="709"/>
        </w:tabs>
        <w:spacing w:after="120" w:line="276" w:lineRule="auto"/>
        <w:ind w:left="714" w:hanging="357"/>
        <w:jc w:val="both"/>
        <w:rPr>
          <w:rFonts w:eastAsia="Cambria"/>
        </w:rPr>
      </w:pPr>
      <w:r w:rsidRPr="009D0F81">
        <w:rPr>
          <w:rFonts w:eastAsia="Cambria"/>
        </w:rPr>
        <w:t xml:space="preserve">Contribute to the compilation of precedents and best practices </w:t>
      </w:r>
      <w:r w:rsidR="00836D96">
        <w:rPr>
          <w:rFonts w:eastAsia="Cambria"/>
        </w:rPr>
        <w:t xml:space="preserve">in </w:t>
      </w:r>
      <w:r w:rsidRPr="009D0F81">
        <w:rPr>
          <w:rFonts w:eastAsia="Cambria"/>
        </w:rPr>
        <w:t>negotiating complex commercial transactions</w:t>
      </w:r>
      <w:r w:rsidR="00836D96">
        <w:rPr>
          <w:rFonts w:eastAsia="Cambria"/>
        </w:rPr>
        <w:t xml:space="preserve"> and in creditor litigation</w:t>
      </w:r>
    </w:p>
    <w:p w14:paraId="5FC0B578" w14:textId="3E536774" w:rsidR="00FC35C6" w:rsidRPr="009D0F81" w:rsidRDefault="00FC35C6" w:rsidP="00FC35C6">
      <w:pPr>
        <w:pStyle w:val="Default"/>
        <w:numPr>
          <w:ilvl w:val="0"/>
          <w:numId w:val="12"/>
        </w:numPr>
        <w:tabs>
          <w:tab w:val="left" w:pos="709"/>
        </w:tabs>
        <w:spacing w:after="120" w:line="276" w:lineRule="auto"/>
        <w:ind w:left="714" w:hanging="357"/>
        <w:jc w:val="both"/>
        <w:rPr>
          <w:rFonts w:eastAsia="Cambria"/>
        </w:rPr>
      </w:pPr>
      <w:r w:rsidRPr="009D0F81">
        <w:rPr>
          <w:rFonts w:eastAsia="Cambria"/>
        </w:rPr>
        <w:t>Liaise with partners, co-financiers and facilitate cooperation with other development partners</w:t>
      </w:r>
    </w:p>
    <w:p w14:paraId="7EFEB753" w14:textId="20B4A15D" w:rsidR="00FC35C6" w:rsidRPr="00555A21" w:rsidRDefault="00FC35C6" w:rsidP="00FC35C6">
      <w:pPr>
        <w:pStyle w:val="Default"/>
        <w:numPr>
          <w:ilvl w:val="0"/>
          <w:numId w:val="12"/>
        </w:numPr>
        <w:tabs>
          <w:tab w:val="left" w:pos="709"/>
        </w:tabs>
        <w:spacing w:after="120" w:line="276" w:lineRule="auto"/>
        <w:ind w:left="714" w:hanging="357"/>
        <w:jc w:val="both"/>
        <w:rPr>
          <w:rFonts w:eastAsia="Cambria"/>
        </w:rPr>
      </w:pPr>
      <w:r w:rsidRPr="00555A21">
        <w:rPr>
          <w:rFonts w:eastAsia="Cambria"/>
        </w:rPr>
        <w:t>Draft policy documents on operational matters relating to the Facility</w:t>
      </w:r>
    </w:p>
    <w:p w14:paraId="70B6C2C6" w14:textId="1096F127" w:rsidR="00E723EA" w:rsidRPr="00070DB2" w:rsidRDefault="007C21B1">
      <w:pPr>
        <w:numPr>
          <w:ilvl w:val="0"/>
          <w:numId w:val="12"/>
        </w:numPr>
        <w:tabs>
          <w:tab w:val="left" w:pos="220"/>
          <w:tab w:val="left" w:pos="720"/>
        </w:tabs>
        <w:autoSpaceDE w:val="0"/>
        <w:autoSpaceDN w:val="0"/>
        <w:adjustRightInd w:val="0"/>
        <w:spacing w:after="240" w:line="276" w:lineRule="auto"/>
        <w:jc w:val="both"/>
        <w:rPr>
          <w:rFonts w:ascii="Arial" w:hAnsi="Arial" w:cs="Arial"/>
          <w:szCs w:val="24"/>
          <w:lang w:val="en-US"/>
        </w:rPr>
      </w:pPr>
      <w:r w:rsidRPr="00070DB2">
        <w:rPr>
          <w:rFonts w:ascii="Arial" w:hAnsi="Arial" w:cs="Arial"/>
          <w:szCs w:val="24"/>
          <w:lang w:val="en-US"/>
        </w:rPr>
        <w:t>Assist and p</w:t>
      </w:r>
      <w:r w:rsidR="008C7991" w:rsidRPr="00070DB2">
        <w:rPr>
          <w:rFonts w:ascii="Arial" w:hAnsi="Arial" w:cs="Arial"/>
          <w:szCs w:val="24"/>
          <w:lang w:val="en-US"/>
        </w:rPr>
        <w:t xml:space="preserve">rovide support to </w:t>
      </w:r>
      <w:r w:rsidRPr="00070DB2">
        <w:rPr>
          <w:rFonts w:ascii="Arial" w:hAnsi="Arial" w:cs="Arial"/>
          <w:szCs w:val="24"/>
          <w:lang w:val="en-US"/>
        </w:rPr>
        <w:t>other</w:t>
      </w:r>
      <w:r w:rsidR="008C7991" w:rsidRPr="00070DB2">
        <w:rPr>
          <w:rFonts w:ascii="Arial" w:hAnsi="Arial" w:cs="Arial"/>
          <w:szCs w:val="24"/>
          <w:lang w:val="en-US"/>
        </w:rPr>
        <w:t xml:space="preserve"> junior members of the team</w:t>
      </w:r>
      <w:r w:rsidRPr="00070DB2">
        <w:rPr>
          <w:rFonts w:ascii="Arial" w:hAnsi="Arial" w:cs="Arial"/>
          <w:szCs w:val="24"/>
          <w:lang w:val="en-US"/>
        </w:rPr>
        <w:t xml:space="preserve"> with less experience</w:t>
      </w:r>
    </w:p>
    <w:p w14:paraId="0359331B" w14:textId="09AE174C" w:rsidR="00FC35C6" w:rsidRPr="009D0F81" w:rsidRDefault="00FC35C6" w:rsidP="00FC35C6">
      <w:pPr>
        <w:pStyle w:val="Default"/>
        <w:numPr>
          <w:ilvl w:val="0"/>
          <w:numId w:val="12"/>
        </w:numPr>
        <w:tabs>
          <w:tab w:val="left" w:pos="709"/>
        </w:tabs>
        <w:spacing w:after="120" w:line="276" w:lineRule="auto"/>
        <w:ind w:left="714" w:hanging="357"/>
        <w:jc w:val="both"/>
        <w:rPr>
          <w:rFonts w:eastAsia="Cambria"/>
        </w:rPr>
      </w:pPr>
      <w:r w:rsidRPr="009D0F81">
        <w:rPr>
          <w:rFonts w:eastAsia="Cambria"/>
        </w:rPr>
        <w:t>Ensuring that, if required, documents presented to the Management Board and Governing Council are accurately translated into the official languages of the Facility in a timely fashion</w:t>
      </w:r>
    </w:p>
    <w:p w14:paraId="12F81309" w14:textId="5721CDFF" w:rsidR="00F52E5D" w:rsidRPr="009D0F81" w:rsidRDefault="00FC35C6" w:rsidP="00FC35C6">
      <w:pPr>
        <w:widowControl/>
        <w:numPr>
          <w:ilvl w:val="0"/>
          <w:numId w:val="12"/>
        </w:numPr>
        <w:spacing w:after="120" w:line="276" w:lineRule="auto"/>
        <w:ind w:left="714" w:hanging="357"/>
        <w:jc w:val="both"/>
        <w:rPr>
          <w:rFonts w:ascii="Arial" w:eastAsia="Cambria" w:hAnsi="Arial" w:cs="Arial"/>
          <w:szCs w:val="24"/>
          <w:lang w:val="en-US"/>
        </w:rPr>
      </w:pPr>
      <w:r w:rsidRPr="009D0F81">
        <w:rPr>
          <w:rFonts w:ascii="Arial" w:eastAsia="Cambria" w:hAnsi="Arial" w:cs="Arial"/>
          <w:lang w:val="en-US"/>
        </w:rPr>
        <w:t xml:space="preserve">Perform such other assignments as may be required from time to time by the </w:t>
      </w:r>
      <w:r w:rsidR="00836D96">
        <w:rPr>
          <w:rFonts w:ascii="Arial" w:eastAsia="Cambria" w:hAnsi="Arial" w:cs="Arial"/>
          <w:lang w:val="en-US"/>
        </w:rPr>
        <w:t>Chief Legal Counsel, Division Manager</w:t>
      </w:r>
      <w:r w:rsidR="008C5846">
        <w:rPr>
          <w:rFonts w:ascii="Arial" w:eastAsia="Cambria" w:hAnsi="Arial" w:cs="Arial"/>
          <w:lang w:val="en-US"/>
        </w:rPr>
        <w:t xml:space="preserve"> and Head of Operations</w:t>
      </w:r>
      <w:r w:rsidRPr="009D0F81">
        <w:rPr>
          <w:rFonts w:ascii="Arial" w:eastAsia="Cambria" w:hAnsi="Arial" w:cs="Arial"/>
          <w:lang w:val="en-US"/>
        </w:rPr>
        <w:t>, and Director of the Facility.</w:t>
      </w:r>
    </w:p>
    <w:p w14:paraId="51FF04C1" w14:textId="120AA2A7" w:rsidR="00F52E5D" w:rsidRPr="009D0F81" w:rsidRDefault="00F52E5D" w:rsidP="00403B85">
      <w:pPr>
        <w:pStyle w:val="Default"/>
        <w:numPr>
          <w:ilvl w:val="0"/>
          <w:numId w:val="16"/>
        </w:numPr>
        <w:tabs>
          <w:tab w:val="left" w:pos="709"/>
        </w:tabs>
        <w:spacing w:after="240" w:line="276" w:lineRule="auto"/>
        <w:ind w:right="-1"/>
        <w:jc w:val="both"/>
        <w:rPr>
          <w:b/>
        </w:rPr>
      </w:pPr>
      <w:r w:rsidRPr="009D0F81">
        <w:rPr>
          <w:b/>
          <w:bCs/>
        </w:rPr>
        <w:t xml:space="preserve">Administration/reporting </w:t>
      </w:r>
    </w:p>
    <w:p w14:paraId="3F663AB4" w14:textId="7618EBD3" w:rsidR="00F52E5D" w:rsidRPr="009D0F81" w:rsidRDefault="00F52E5D" w:rsidP="00B83242">
      <w:pPr>
        <w:pStyle w:val="Default"/>
        <w:tabs>
          <w:tab w:val="left" w:pos="709"/>
        </w:tabs>
        <w:spacing w:after="240" w:line="276" w:lineRule="auto"/>
        <w:ind w:right="-1"/>
        <w:jc w:val="both"/>
        <w:rPr>
          <w:bCs/>
        </w:rPr>
      </w:pPr>
      <w:r w:rsidRPr="009D0F81">
        <w:rPr>
          <w:bCs/>
        </w:rPr>
        <w:t xml:space="preserve">The </w:t>
      </w:r>
      <w:r w:rsidR="00D57351" w:rsidRPr="009D0F81">
        <w:rPr>
          <w:bCs/>
        </w:rPr>
        <w:t>contract agent</w:t>
      </w:r>
      <w:r w:rsidRPr="009D0F81">
        <w:rPr>
          <w:bCs/>
        </w:rPr>
        <w:t xml:space="preserve"> will report to the</w:t>
      </w:r>
      <w:r w:rsidR="00836D96">
        <w:rPr>
          <w:bCs/>
        </w:rPr>
        <w:t xml:space="preserve"> </w:t>
      </w:r>
      <w:r w:rsidR="00836D96">
        <w:rPr>
          <w:rFonts w:eastAsia="Cambria"/>
        </w:rPr>
        <w:t>Division Manager and</w:t>
      </w:r>
      <w:r w:rsidRPr="009D0F81">
        <w:rPr>
          <w:bCs/>
        </w:rPr>
        <w:t xml:space="preserve"> </w:t>
      </w:r>
      <w:r w:rsidR="00D57351" w:rsidRPr="009D0F81">
        <w:rPr>
          <w:bCs/>
        </w:rPr>
        <w:t>Head of Operations</w:t>
      </w:r>
      <w:r w:rsidRPr="009D0F81">
        <w:rPr>
          <w:bCs/>
        </w:rPr>
        <w:t xml:space="preserve"> who will adequately brief and guide the </w:t>
      </w:r>
      <w:r w:rsidR="00D57351" w:rsidRPr="009D0F81">
        <w:rPr>
          <w:bCs/>
        </w:rPr>
        <w:t>contract agent</w:t>
      </w:r>
      <w:r w:rsidRPr="009D0F81">
        <w:rPr>
          <w:bCs/>
        </w:rPr>
        <w:t>.</w:t>
      </w:r>
    </w:p>
    <w:p w14:paraId="4FE6D605" w14:textId="5B6FDEDF" w:rsidR="00F52E5D" w:rsidRPr="009D0F81" w:rsidRDefault="00F52E5D" w:rsidP="00403B85">
      <w:pPr>
        <w:pStyle w:val="Default"/>
        <w:numPr>
          <w:ilvl w:val="0"/>
          <w:numId w:val="16"/>
        </w:numPr>
        <w:tabs>
          <w:tab w:val="left" w:pos="709"/>
        </w:tabs>
        <w:spacing w:after="240" w:line="276" w:lineRule="auto"/>
        <w:ind w:right="-1"/>
        <w:jc w:val="both"/>
        <w:rPr>
          <w:b/>
        </w:rPr>
      </w:pPr>
      <w:r w:rsidRPr="009D0F81">
        <w:rPr>
          <w:b/>
          <w:bCs/>
        </w:rPr>
        <w:t xml:space="preserve">Duration of the </w:t>
      </w:r>
      <w:r w:rsidR="009E407A">
        <w:rPr>
          <w:b/>
          <w:bCs/>
        </w:rPr>
        <w:t>A</w:t>
      </w:r>
      <w:r w:rsidR="009E407A" w:rsidRPr="009D0F81">
        <w:rPr>
          <w:b/>
          <w:bCs/>
        </w:rPr>
        <w:t>ssignment</w:t>
      </w:r>
    </w:p>
    <w:p w14:paraId="78F64DCF" w14:textId="77777777" w:rsidR="009E407A" w:rsidRDefault="00F52E5D" w:rsidP="00B83242">
      <w:pPr>
        <w:pStyle w:val="Default"/>
        <w:tabs>
          <w:tab w:val="left" w:pos="709"/>
        </w:tabs>
        <w:spacing w:after="240" w:line="276" w:lineRule="auto"/>
        <w:ind w:right="-1"/>
        <w:jc w:val="both"/>
        <w:rPr>
          <w:bCs/>
        </w:rPr>
      </w:pPr>
      <w:r w:rsidRPr="009D0F81">
        <w:rPr>
          <w:bCs/>
        </w:rPr>
        <w:t xml:space="preserve">The assignment will last for </w:t>
      </w:r>
      <w:r w:rsidR="009E407A">
        <w:rPr>
          <w:bCs/>
        </w:rPr>
        <w:t>twelve</w:t>
      </w:r>
      <w:r w:rsidR="00D57351" w:rsidRPr="009D0F81">
        <w:rPr>
          <w:bCs/>
        </w:rPr>
        <w:t xml:space="preserve"> (</w:t>
      </w:r>
      <w:r w:rsidR="009E407A">
        <w:rPr>
          <w:bCs/>
        </w:rPr>
        <w:t>12</w:t>
      </w:r>
      <w:r w:rsidR="00D57351" w:rsidRPr="009D0F81">
        <w:rPr>
          <w:bCs/>
        </w:rPr>
        <w:t>)</w:t>
      </w:r>
      <w:r w:rsidRPr="009D0F81">
        <w:rPr>
          <w:bCs/>
        </w:rPr>
        <w:t xml:space="preserve"> months, </w:t>
      </w:r>
      <w:r w:rsidR="004D713F" w:rsidRPr="009D0F81">
        <w:rPr>
          <w:bCs/>
        </w:rPr>
        <w:t>starting as soon as the process is completed</w:t>
      </w:r>
      <w:r w:rsidRPr="009D0F81">
        <w:rPr>
          <w:bCs/>
        </w:rPr>
        <w:t xml:space="preserve">. </w:t>
      </w:r>
    </w:p>
    <w:p w14:paraId="2FBEBB1E" w14:textId="64B03CA7" w:rsidR="009E407A" w:rsidRPr="00E30390" w:rsidRDefault="009E407A" w:rsidP="00E30390">
      <w:pPr>
        <w:pStyle w:val="Default"/>
        <w:numPr>
          <w:ilvl w:val="0"/>
          <w:numId w:val="16"/>
        </w:numPr>
        <w:tabs>
          <w:tab w:val="left" w:pos="709"/>
        </w:tabs>
        <w:spacing w:after="240" w:line="276" w:lineRule="auto"/>
        <w:ind w:right="-1"/>
        <w:jc w:val="both"/>
        <w:rPr>
          <w:b/>
        </w:rPr>
      </w:pPr>
      <w:r w:rsidRPr="00E30390">
        <w:rPr>
          <w:b/>
        </w:rPr>
        <w:t>Location of the Assignment</w:t>
      </w:r>
    </w:p>
    <w:p w14:paraId="65AD545B" w14:textId="04043054" w:rsidR="00F52E5D" w:rsidRPr="009D0F81" w:rsidRDefault="00F52E5D" w:rsidP="00B83242">
      <w:pPr>
        <w:pStyle w:val="Default"/>
        <w:tabs>
          <w:tab w:val="left" w:pos="709"/>
        </w:tabs>
        <w:spacing w:after="240" w:line="276" w:lineRule="auto"/>
        <w:ind w:right="-1"/>
        <w:jc w:val="both"/>
        <w:rPr>
          <w:bCs/>
        </w:rPr>
      </w:pPr>
      <w:r w:rsidRPr="009D0F81">
        <w:rPr>
          <w:bCs/>
        </w:rPr>
        <w:t xml:space="preserve">The </w:t>
      </w:r>
      <w:r w:rsidR="00D57351" w:rsidRPr="009D0F81">
        <w:rPr>
          <w:bCs/>
        </w:rPr>
        <w:t>Contract Agent</w:t>
      </w:r>
      <w:r w:rsidRPr="009D0F81">
        <w:rPr>
          <w:bCs/>
        </w:rPr>
        <w:t xml:space="preserve"> will be based in </w:t>
      </w:r>
      <w:r w:rsidR="00836D96">
        <w:rPr>
          <w:bCs/>
        </w:rPr>
        <w:t xml:space="preserve">Abidjan, Côte d’Ivoire or </w:t>
      </w:r>
      <w:r w:rsidR="00D57351" w:rsidRPr="009D0F81">
        <w:rPr>
          <w:bCs/>
        </w:rPr>
        <w:t>Johannesburg, South Africa</w:t>
      </w:r>
      <w:r w:rsidRPr="009D0F81">
        <w:rPr>
          <w:bCs/>
        </w:rPr>
        <w:t>.</w:t>
      </w:r>
    </w:p>
    <w:p w14:paraId="458A1F65" w14:textId="7F80CE7E" w:rsidR="00F52E5D" w:rsidRPr="009D0F81" w:rsidRDefault="00F52E5D" w:rsidP="00403B85">
      <w:pPr>
        <w:pStyle w:val="Default"/>
        <w:numPr>
          <w:ilvl w:val="0"/>
          <w:numId w:val="16"/>
        </w:numPr>
        <w:tabs>
          <w:tab w:val="left" w:pos="709"/>
        </w:tabs>
        <w:spacing w:after="240" w:line="276" w:lineRule="auto"/>
        <w:ind w:right="-1"/>
        <w:jc w:val="both"/>
        <w:rPr>
          <w:b/>
        </w:rPr>
      </w:pPr>
      <w:r w:rsidRPr="009D0F81">
        <w:rPr>
          <w:b/>
          <w:bCs/>
        </w:rPr>
        <w:t>Qualifications and Experience Required</w:t>
      </w:r>
    </w:p>
    <w:p w14:paraId="5EE33497" w14:textId="5C59DBDF" w:rsidR="00F52E5D" w:rsidRPr="009D0F81" w:rsidRDefault="00F52E5D" w:rsidP="00B83242">
      <w:pPr>
        <w:widowControl/>
        <w:numPr>
          <w:ilvl w:val="0"/>
          <w:numId w:val="14"/>
        </w:numPr>
        <w:tabs>
          <w:tab w:val="left" w:pos="851"/>
          <w:tab w:val="left" w:pos="3119"/>
        </w:tabs>
        <w:spacing w:after="120" w:line="276" w:lineRule="auto"/>
        <w:ind w:left="714" w:hanging="357"/>
        <w:jc w:val="both"/>
        <w:rPr>
          <w:rFonts w:ascii="Arial" w:hAnsi="Arial" w:cs="Arial"/>
          <w:color w:val="000000"/>
          <w:szCs w:val="24"/>
          <w:lang w:val="en-US"/>
        </w:rPr>
      </w:pPr>
      <w:r w:rsidRPr="009D0F81">
        <w:rPr>
          <w:rFonts w:ascii="Arial" w:hAnsi="Arial" w:cs="Arial"/>
          <w:szCs w:val="24"/>
          <w:lang w:val="en-US"/>
        </w:rPr>
        <w:t>At least a Master’s degree in Law, plus admission to the Bar of (or diploma to practice law</w:t>
      </w:r>
      <w:r w:rsidR="0023349A">
        <w:rPr>
          <w:rFonts w:ascii="Arial" w:hAnsi="Arial" w:cs="Arial"/>
          <w:szCs w:val="24"/>
          <w:lang w:val="en-US"/>
        </w:rPr>
        <w:t xml:space="preserve"> </w:t>
      </w:r>
      <w:r w:rsidRPr="009D0F81">
        <w:rPr>
          <w:rFonts w:ascii="Arial" w:hAnsi="Arial" w:cs="Arial"/>
          <w:szCs w:val="24"/>
          <w:lang w:val="en-US"/>
        </w:rPr>
        <w:t>in) a member of the African Development Bank; or a first university degree plus a relevant combination of academic qualifications in law e.g. Juris Doctor (JD) plus admission to the Bar of (or diploma to practice law</w:t>
      </w:r>
      <w:r w:rsidR="0023349A">
        <w:rPr>
          <w:rFonts w:ascii="Arial" w:hAnsi="Arial" w:cs="Arial"/>
          <w:szCs w:val="24"/>
          <w:lang w:val="en-US"/>
        </w:rPr>
        <w:t xml:space="preserve"> </w:t>
      </w:r>
      <w:r w:rsidRPr="009D0F81">
        <w:rPr>
          <w:rFonts w:ascii="Arial" w:hAnsi="Arial" w:cs="Arial"/>
          <w:szCs w:val="24"/>
          <w:lang w:val="en-US"/>
        </w:rPr>
        <w:t>in) a member country</w:t>
      </w:r>
    </w:p>
    <w:p w14:paraId="4D6568F6" w14:textId="187A5DD6" w:rsidR="00F52E5D" w:rsidRPr="009D0F81" w:rsidRDefault="00E37C47" w:rsidP="00534778">
      <w:pPr>
        <w:pStyle w:val="Paragraphedeliste"/>
        <w:widowControl/>
        <w:numPr>
          <w:ilvl w:val="0"/>
          <w:numId w:val="14"/>
        </w:numPr>
        <w:autoSpaceDE w:val="0"/>
        <w:autoSpaceDN w:val="0"/>
        <w:adjustRightInd w:val="0"/>
        <w:spacing w:after="120" w:line="276" w:lineRule="auto"/>
        <w:jc w:val="both"/>
        <w:rPr>
          <w:rFonts w:ascii="Arial" w:eastAsia="Cambria" w:hAnsi="Arial" w:cs="Arial"/>
          <w:szCs w:val="24"/>
          <w:lang w:val="en-US"/>
        </w:rPr>
      </w:pPr>
      <w:r>
        <w:rPr>
          <w:rFonts w:ascii="Arial" w:hAnsi="Arial" w:cs="Arial"/>
          <w:color w:val="000000"/>
          <w:szCs w:val="24"/>
          <w:lang w:val="en-US"/>
        </w:rPr>
        <w:t xml:space="preserve">Candidates shall </w:t>
      </w:r>
      <w:r w:rsidRPr="00E37C47">
        <w:rPr>
          <w:rFonts w:ascii="Arial" w:hAnsi="Arial" w:cs="Arial"/>
          <w:color w:val="000000"/>
          <w:szCs w:val="24"/>
          <w:lang w:val="en-US"/>
        </w:rPr>
        <w:t>be</w:t>
      </w:r>
      <w:r w:rsidR="00A33203" w:rsidRPr="00A33203">
        <w:rPr>
          <w:rFonts w:ascii="Arial" w:hAnsi="Arial" w:cs="Arial"/>
          <w:color w:val="000000"/>
          <w:szCs w:val="24"/>
          <w:lang w:val="en-US"/>
        </w:rPr>
        <w:t xml:space="preserve"> thirty-two (32) years </w:t>
      </w:r>
      <w:r w:rsidR="00A33203">
        <w:rPr>
          <w:rFonts w:ascii="Arial" w:hAnsi="Arial" w:cs="Arial"/>
          <w:color w:val="000000"/>
          <w:szCs w:val="24"/>
          <w:lang w:val="en-US"/>
        </w:rPr>
        <w:t>old</w:t>
      </w:r>
      <w:r w:rsidR="00A33203" w:rsidRPr="00A33203">
        <w:rPr>
          <w:rFonts w:ascii="Arial" w:hAnsi="Arial" w:cs="Arial"/>
          <w:color w:val="000000"/>
          <w:szCs w:val="24"/>
          <w:lang w:val="en-US"/>
        </w:rPr>
        <w:t xml:space="preserve"> </w:t>
      </w:r>
      <w:r w:rsidR="00BB7F61">
        <w:rPr>
          <w:rFonts w:ascii="Arial" w:hAnsi="Arial" w:cs="Arial"/>
          <w:color w:val="000000"/>
          <w:szCs w:val="24"/>
          <w:lang w:val="en-US"/>
        </w:rPr>
        <w:t>maximum,</w:t>
      </w:r>
      <w:r w:rsidR="00A33203" w:rsidRPr="00A33203">
        <w:rPr>
          <w:rFonts w:ascii="Arial" w:hAnsi="Arial" w:cs="Arial"/>
          <w:color w:val="000000"/>
          <w:szCs w:val="24"/>
          <w:lang w:val="en-US"/>
        </w:rPr>
        <w:t xml:space="preserve"> </w:t>
      </w:r>
      <w:r>
        <w:rPr>
          <w:rFonts w:ascii="Arial" w:hAnsi="Arial" w:cs="Arial"/>
          <w:color w:val="000000"/>
          <w:szCs w:val="24"/>
          <w:lang w:val="en-US"/>
        </w:rPr>
        <w:t>with a</w:t>
      </w:r>
      <w:r w:rsidR="001564AA">
        <w:rPr>
          <w:rFonts w:ascii="Arial" w:hAnsi="Arial" w:cs="Arial"/>
          <w:color w:val="000000"/>
          <w:szCs w:val="24"/>
          <w:lang w:val="en-US"/>
        </w:rPr>
        <w:t xml:space="preserve"> minimum of</w:t>
      </w:r>
      <w:r w:rsidR="00F52E5D" w:rsidRPr="009D0F81">
        <w:rPr>
          <w:rFonts w:ascii="Arial" w:hAnsi="Arial" w:cs="Arial"/>
          <w:color w:val="000000"/>
          <w:szCs w:val="24"/>
          <w:lang w:val="en-US"/>
        </w:rPr>
        <w:t xml:space="preserve"> </w:t>
      </w:r>
      <w:r w:rsidR="00255CB3" w:rsidRPr="009D0F81">
        <w:rPr>
          <w:rFonts w:ascii="Arial" w:hAnsi="Arial" w:cs="Arial"/>
          <w:color w:val="000000"/>
          <w:szCs w:val="24"/>
          <w:lang w:val="en-US"/>
        </w:rPr>
        <w:t>two (2</w:t>
      </w:r>
      <w:r w:rsidR="00F52E5D" w:rsidRPr="009D0F81">
        <w:rPr>
          <w:rFonts w:ascii="Arial" w:hAnsi="Arial" w:cs="Arial"/>
          <w:color w:val="000000"/>
          <w:szCs w:val="24"/>
          <w:lang w:val="en-US"/>
        </w:rPr>
        <w:t xml:space="preserve">) years of relevant professional experience preferably with an established international law firm, </w:t>
      </w:r>
      <w:r w:rsidR="005266CD" w:rsidRPr="009D0F81">
        <w:rPr>
          <w:rFonts w:ascii="Arial" w:hAnsi="Arial" w:cs="Arial"/>
          <w:color w:val="000000"/>
          <w:szCs w:val="24"/>
          <w:lang w:val="en-US"/>
        </w:rPr>
        <w:t>and/</w:t>
      </w:r>
      <w:r w:rsidR="00F52E5D" w:rsidRPr="009D0F81">
        <w:rPr>
          <w:rFonts w:ascii="Arial" w:hAnsi="Arial" w:cs="Arial"/>
          <w:color w:val="000000"/>
          <w:szCs w:val="24"/>
          <w:lang w:val="en-US"/>
        </w:rPr>
        <w:t xml:space="preserve">or international financial institution, with proven technical competence and experience in international private law, project </w:t>
      </w:r>
      <w:r w:rsidR="00A51257">
        <w:rPr>
          <w:rFonts w:ascii="Arial" w:hAnsi="Arial" w:cs="Arial"/>
          <w:color w:val="000000"/>
          <w:szCs w:val="24"/>
          <w:lang w:val="en-US"/>
        </w:rPr>
        <w:t xml:space="preserve">development and/or </w:t>
      </w:r>
      <w:r w:rsidR="00F52E5D" w:rsidRPr="009D0F81">
        <w:rPr>
          <w:rFonts w:ascii="Arial" w:hAnsi="Arial" w:cs="Arial"/>
          <w:color w:val="000000"/>
          <w:szCs w:val="24"/>
          <w:lang w:val="en-US"/>
        </w:rPr>
        <w:t xml:space="preserve">finance, extractive resources, </w:t>
      </w:r>
      <w:r w:rsidR="003C0011" w:rsidRPr="009D0F81">
        <w:rPr>
          <w:rFonts w:ascii="Arial" w:hAnsi="Arial" w:cs="Arial"/>
          <w:color w:val="000000"/>
          <w:szCs w:val="24"/>
          <w:lang w:val="en-US"/>
        </w:rPr>
        <w:t>international arbitration and/or</w:t>
      </w:r>
      <w:r w:rsidR="00F52E5D" w:rsidRPr="009D0F81">
        <w:rPr>
          <w:rFonts w:ascii="Arial" w:hAnsi="Arial" w:cs="Arial"/>
          <w:color w:val="000000"/>
          <w:szCs w:val="24"/>
          <w:lang w:val="en-US"/>
        </w:rPr>
        <w:t xml:space="preserve"> commercial contracts</w:t>
      </w:r>
    </w:p>
    <w:p w14:paraId="4678729E" w14:textId="1A13440E" w:rsidR="00F52E5D" w:rsidRPr="009D0F81" w:rsidRDefault="00F52E5D" w:rsidP="00B83242">
      <w:pPr>
        <w:pStyle w:val="Paragraphedeliste"/>
        <w:widowControl/>
        <w:numPr>
          <w:ilvl w:val="0"/>
          <w:numId w:val="10"/>
        </w:numPr>
        <w:tabs>
          <w:tab w:val="left" w:pos="709"/>
        </w:tabs>
        <w:autoSpaceDE w:val="0"/>
        <w:autoSpaceDN w:val="0"/>
        <w:adjustRightInd w:val="0"/>
        <w:spacing w:after="120" w:line="276" w:lineRule="auto"/>
        <w:ind w:left="714" w:hanging="357"/>
        <w:jc w:val="both"/>
        <w:rPr>
          <w:rFonts w:ascii="Arial" w:eastAsia="Cambria" w:hAnsi="Arial" w:cs="Arial"/>
          <w:szCs w:val="24"/>
          <w:lang w:val="en-US"/>
        </w:rPr>
      </w:pPr>
      <w:r w:rsidRPr="009D0F81">
        <w:rPr>
          <w:rFonts w:ascii="Arial" w:eastAsia="Cambria" w:hAnsi="Arial" w:cs="Arial"/>
          <w:szCs w:val="24"/>
          <w:lang w:val="en-US"/>
        </w:rPr>
        <w:t xml:space="preserve">Strong skills in preparation and negotiation of complex legal documents including briefs, legal opinions, </w:t>
      </w:r>
      <w:r w:rsidR="005266CD" w:rsidRPr="009D0F81">
        <w:rPr>
          <w:rFonts w:ascii="Arial" w:eastAsia="Cambria" w:hAnsi="Arial" w:cs="Arial"/>
          <w:szCs w:val="24"/>
          <w:lang w:val="en-US"/>
        </w:rPr>
        <w:t xml:space="preserve">commercial transaction </w:t>
      </w:r>
      <w:r w:rsidRPr="009D0F81">
        <w:rPr>
          <w:rFonts w:ascii="Arial" w:eastAsia="Cambria" w:hAnsi="Arial" w:cs="Arial"/>
          <w:szCs w:val="24"/>
          <w:lang w:val="en-US"/>
        </w:rPr>
        <w:t>agreements and related transactions</w:t>
      </w:r>
    </w:p>
    <w:p w14:paraId="15D1FBA8" w14:textId="77777777" w:rsidR="00F52E5D" w:rsidRPr="009D0F81" w:rsidRDefault="00F52E5D" w:rsidP="00B83242">
      <w:pPr>
        <w:pStyle w:val="Paragraphedeliste"/>
        <w:widowControl/>
        <w:numPr>
          <w:ilvl w:val="0"/>
          <w:numId w:val="10"/>
        </w:numPr>
        <w:spacing w:after="120" w:line="276" w:lineRule="auto"/>
        <w:ind w:left="714" w:hanging="357"/>
        <w:jc w:val="both"/>
        <w:rPr>
          <w:rFonts w:ascii="Arial" w:hAnsi="Arial" w:cs="Arial"/>
          <w:color w:val="000000"/>
          <w:szCs w:val="24"/>
          <w:lang w:val="en-US"/>
        </w:rPr>
      </w:pPr>
      <w:r w:rsidRPr="009D0F81">
        <w:rPr>
          <w:rFonts w:ascii="Arial" w:hAnsi="Arial" w:cs="Arial"/>
          <w:szCs w:val="24"/>
          <w:lang w:val="en-US"/>
        </w:rPr>
        <w:t>Demonstrated effective coordination skills and an ability to work under pressure in a multicultural environment to complete multiple tasks and meet deadlines;</w:t>
      </w:r>
    </w:p>
    <w:p w14:paraId="33B010DB" w14:textId="70269623" w:rsidR="00F52E5D" w:rsidRPr="009D0F81" w:rsidRDefault="00F52E5D" w:rsidP="00B83242">
      <w:pPr>
        <w:pStyle w:val="Paragraphedeliste"/>
        <w:widowControl/>
        <w:numPr>
          <w:ilvl w:val="0"/>
          <w:numId w:val="10"/>
        </w:numPr>
        <w:spacing w:after="120" w:line="276" w:lineRule="auto"/>
        <w:ind w:left="714" w:hanging="357"/>
        <w:jc w:val="both"/>
        <w:rPr>
          <w:rFonts w:ascii="Arial" w:hAnsi="Arial" w:cs="Arial"/>
          <w:color w:val="000000"/>
          <w:szCs w:val="24"/>
          <w:lang w:val="en-US"/>
        </w:rPr>
      </w:pPr>
      <w:r w:rsidRPr="009D0F81">
        <w:rPr>
          <w:rFonts w:ascii="Arial" w:hAnsi="Arial" w:cs="Arial"/>
          <w:color w:val="000000"/>
          <w:szCs w:val="24"/>
          <w:lang w:val="en-US"/>
        </w:rPr>
        <w:t>High-level skills in communication, team building, inter-personal relationships, writing, and analytical skills</w:t>
      </w:r>
    </w:p>
    <w:p w14:paraId="04837D93" w14:textId="135AC0BE" w:rsidR="00F52E5D" w:rsidRPr="009D0F81" w:rsidRDefault="00F52E5D" w:rsidP="00B83242">
      <w:pPr>
        <w:pStyle w:val="Paragraphedeliste"/>
        <w:widowControl/>
        <w:numPr>
          <w:ilvl w:val="0"/>
          <w:numId w:val="10"/>
        </w:numPr>
        <w:spacing w:after="120" w:line="276" w:lineRule="auto"/>
        <w:ind w:left="714" w:hanging="357"/>
        <w:jc w:val="both"/>
        <w:rPr>
          <w:rFonts w:ascii="Arial" w:hAnsi="Arial" w:cs="Arial"/>
          <w:color w:val="000000"/>
          <w:szCs w:val="24"/>
          <w:lang w:val="en-US"/>
        </w:rPr>
      </w:pPr>
      <w:r w:rsidRPr="009D0F81">
        <w:rPr>
          <w:rFonts w:ascii="Arial" w:hAnsi="Arial" w:cs="Arial"/>
          <w:color w:val="000000"/>
          <w:szCs w:val="24"/>
          <w:lang w:val="en-US"/>
        </w:rPr>
        <w:t xml:space="preserve">Competence in Microsoft Office; knowledge of cloud-based project management software and SAP </w:t>
      </w:r>
      <w:r w:rsidR="0023349A">
        <w:rPr>
          <w:rFonts w:ascii="Arial" w:hAnsi="Arial" w:cs="Arial"/>
          <w:color w:val="000000"/>
          <w:szCs w:val="24"/>
          <w:lang w:val="en-US"/>
        </w:rPr>
        <w:t xml:space="preserve">will be </w:t>
      </w:r>
      <w:r w:rsidR="00A7318C">
        <w:rPr>
          <w:rFonts w:ascii="Arial" w:hAnsi="Arial" w:cs="Arial"/>
          <w:color w:val="000000"/>
          <w:szCs w:val="24"/>
          <w:lang w:val="en-US"/>
        </w:rPr>
        <w:t>considered an advantage</w:t>
      </w:r>
    </w:p>
    <w:p w14:paraId="437525FA" w14:textId="1BA0EE9A" w:rsidR="00F52E5D" w:rsidRPr="009D0F81" w:rsidRDefault="00F52E5D" w:rsidP="00B83242">
      <w:pPr>
        <w:pStyle w:val="Paragraphedeliste"/>
        <w:widowControl/>
        <w:numPr>
          <w:ilvl w:val="0"/>
          <w:numId w:val="10"/>
        </w:numPr>
        <w:spacing w:after="120" w:line="276" w:lineRule="auto"/>
        <w:ind w:left="714" w:hanging="357"/>
        <w:jc w:val="both"/>
        <w:rPr>
          <w:rFonts w:ascii="Arial" w:hAnsi="Arial" w:cs="Arial"/>
          <w:color w:val="000000"/>
          <w:szCs w:val="24"/>
          <w:lang w:val="en-US"/>
        </w:rPr>
      </w:pPr>
      <w:r w:rsidRPr="009D0F81">
        <w:rPr>
          <w:rFonts w:ascii="Arial" w:hAnsi="Arial" w:cs="Arial"/>
          <w:szCs w:val="24"/>
          <w:lang w:val="en-US"/>
        </w:rPr>
        <w:t>Ability to communicate and write effectively in English and/or French with good working knowledge of the other language</w:t>
      </w:r>
    </w:p>
    <w:p w14:paraId="003EBCCB" w14:textId="77777777" w:rsidR="00F52E5D" w:rsidRPr="009D0F81" w:rsidRDefault="00F52E5D" w:rsidP="00B83242">
      <w:pPr>
        <w:pStyle w:val="Paragraphedeliste"/>
        <w:widowControl/>
        <w:numPr>
          <w:ilvl w:val="0"/>
          <w:numId w:val="10"/>
        </w:numPr>
        <w:spacing w:after="120" w:line="276" w:lineRule="auto"/>
        <w:ind w:left="714" w:hanging="357"/>
        <w:jc w:val="both"/>
        <w:rPr>
          <w:rFonts w:ascii="Arial" w:hAnsi="Arial" w:cs="Arial"/>
          <w:color w:val="000000"/>
          <w:szCs w:val="24"/>
          <w:lang w:val="en-US"/>
        </w:rPr>
      </w:pPr>
      <w:r w:rsidRPr="009D0F81">
        <w:rPr>
          <w:rFonts w:ascii="Arial" w:hAnsi="Arial" w:cs="Arial"/>
          <w:color w:val="000000"/>
          <w:szCs w:val="24"/>
          <w:lang w:val="en-US"/>
        </w:rPr>
        <w:t>Must be a citizen of a member country of the African Development Bank; and</w:t>
      </w:r>
    </w:p>
    <w:p w14:paraId="01DD6A7A" w14:textId="145CA67D" w:rsidR="00F52E5D" w:rsidRPr="009D0F81" w:rsidRDefault="00F52E5D" w:rsidP="00B83242">
      <w:pPr>
        <w:widowControl/>
        <w:numPr>
          <w:ilvl w:val="0"/>
          <w:numId w:val="10"/>
        </w:numPr>
        <w:tabs>
          <w:tab w:val="left" w:pos="709"/>
          <w:tab w:val="left" w:pos="1701"/>
        </w:tabs>
        <w:spacing w:after="120" w:line="276" w:lineRule="auto"/>
        <w:ind w:left="714" w:hanging="357"/>
        <w:jc w:val="both"/>
        <w:rPr>
          <w:rFonts w:ascii="Arial" w:hAnsi="Arial" w:cs="Arial"/>
          <w:color w:val="000000"/>
          <w:szCs w:val="24"/>
          <w:lang w:val="en-US"/>
        </w:rPr>
      </w:pPr>
      <w:r w:rsidRPr="009D0F81">
        <w:rPr>
          <w:rFonts w:ascii="Arial" w:hAnsi="Arial" w:cs="Arial"/>
          <w:color w:val="000000"/>
          <w:szCs w:val="24"/>
          <w:lang w:val="en-US"/>
        </w:rPr>
        <w:t>Willingness to undertake extensive travel (up to 30% of time).</w:t>
      </w:r>
    </w:p>
    <w:p w14:paraId="264A7CAD" w14:textId="77777777" w:rsidR="00F52E5D" w:rsidRPr="009D0F81" w:rsidRDefault="00F52E5D" w:rsidP="00E30390">
      <w:pPr>
        <w:pStyle w:val="Default"/>
        <w:numPr>
          <w:ilvl w:val="0"/>
          <w:numId w:val="16"/>
        </w:numPr>
        <w:tabs>
          <w:tab w:val="left" w:pos="709"/>
        </w:tabs>
        <w:spacing w:before="240" w:after="240" w:line="276" w:lineRule="auto"/>
        <w:ind w:left="714" w:hanging="357"/>
        <w:jc w:val="both"/>
        <w:rPr>
          <w:b/>
        </w:rPr>
      </w:pPr>
      <w:r w:rsidRPr="009D0F81">
        <w:rPr>
          <w:b/>
          <w:bCs/>
        </w:rPr>
        <w:t xml:space="preserve">Remuneration </w:t>
      </w:r>
    </w:p>
    <w:p w14:paraId="129DBD19" w14:textId="3A41157F" w:rsidR="00F52E5D" w:rsidRDefault="00F52E5D" w:rsidP="00B83242">
      <w:pPr>
        <w:pStyle w:val="Default"/>
        <w:tabs>
          <w:tab w:val="left" w:pos="709"/>
        </w:tabs>
        <w:spacing w:after="240" w:line="276" w:lineRule="auto"/>
        <w:ind w:right="-1"/>
        <w:jc w:val="both"/>
      </w:pPr>
      <w:r w:rsidRPr="009D0F81">
        <w:t xml:space="preserve">The </w:t>
      </w:r>
      <w:r w:rsidR="00B83242" w:rsidRPr="009D0F81">
        <w:t>contract agent</w:t>
      </w:r>
      <w:r w:rsidRPr="009D0F81">
        <w:t xml:space="preserve"> shall be paid a total monthly lump sum, comprising fee, </w:t>
      </w:r>
      <w:r w:rsidR="00F94D4B" w:rsidRPr="009D0F81">
        <w:t>subsistence,</w:t>
      </w:r>
      <w:r w:rsidRPr="009D0F81">
        <w:t xml:space="preserve"> or other incidentals, for the duration of the assignment, which is commensurate with the number of years of work experience. The ALSF will cover travel and field mission costs (if any) as per African Development Bank rules in this regard.</w:t>
      </w:r>
    </w:p>
    <w:p w14:paraId="75CBB2FD" w14:textId="77777777" w:rsidR="009E407A" w:rsidRPr="007C58DE" w:rsidRDefault="009E407A" w:rsidP="009E407A">
      <w:pPr>
        <w:pStyle w:val="Paragraphedeliste"/>
        <w:widowControl/>
        <w:numPr>
          <w:ilvl w:val="0"/>
          <w:numId w:val="16"/>
        </w:numPr>
        <w:tabs>
          <w:tab w:val="left" w:pos="709"/>
        </w:tabs>
        <w:spacing w:after="240" w:line="276" w:lineRule="auto"/>
        <w:ind w:right="-1"/>
        <w:jc w:val="both"/>
        <w:rPr>
          <w:rFonts w:ascii="Arial" w:hAnsi="Arial" w:cs="Arial"/>
          <w:b/>
          <w:szCs w:val="24"/>
          <w:lang w:val="en-GB"/>
        </w:rPr>
      </w:pPr>
      <w:r w:rsidRPr="007C58DE">
        <w:rPr>
          <w:rFonts w:ascii="Arial" w:hAnsi="Arial" w:cs="Arial"/>
          <w:b/>
          <w:szCs w:val="24"/>
          <w:lang w:val="en-GB"/>
        </w:rPr>
        <w:t>How to apply</w:t>
      </w:r>
    </w:p>
    <w:p w14:paraId="229E8E6C" w14:textId="77777777" w:rsidR="009E407A" w:rsidRPr="00B801DA" w:rsidRDefault="009E407A" w:rsidP="009E407A">
      <w:pPr>
        <w:spacing w:after="240" w:line="276" w:lineRule="auto"/>
        <w:jc w:val="both"/>
        <w:rPr>
          <w:rFonts w:ascii="Arial" w:hAnsi="Arial" w:cs="Arial"/>
          <w:lang w:val="en-GB"/>
        </w:rPr>
      </w:pPr>
      <w:r w:rsidRPr="00B801DA">
        <w:rPr>
          <w:rFonts w:ascii="Arial" w:hAnsi="Arial" w:cs="Arial"/>
          <w:lang w:val="en-GB"/>
        </w:rPr>
        <w:t>The African Legal Support Facility</w:t>
      </w:r>
      <w:r w:rsidRPr="00B801DA">
        <w:rPr>
          <w:rFonts w:ascii="Arial" w:hAnsi="Arial" w:cs="Arial"/>
          <w:color w:val="1F497D"/>
          <w:lang w:val="en-GB"/>
        </w:rPr>
        <w:t xml:space="preserve"> </w:t>
      </w:r>
      <w:r w:rsidRPr="00B801DA">
        <w:rPr>
          <w:rFonts w:ascii="Arial" w:hAnsi="Arial" w:cs="Arial"/>
          <w:lang w:val="en-GB"/>
        </w:rPr>
        <w:t>invites individuals to indicate their interest in providing the above-described services. Interested individuals shall provide information on their qualifications and experience demonstrating their ability to undertake this assignment (reference to similar services, experience in similar assignments, etc.), as well as the reason why they are interested in this assignment and in joining the ALSF.</w:t>
      </w:r>
    </w:p>
    <w:p w14:paraId="37CA781D" w14:textId="0431BD74" w:rsidR="009E407A" w:rsidRPr="00882CA4" w:rsidRDefault="009E407A" w:rsidP="009E407A">
      <w:pPr>
        <w:widowControl/>
        <w:tabs>
          <w:tab w:val="left" w:pos="1985"/>
        </w:tabs>
        <w:spacing w:after="240" w:line="276" w:lineRule="auto"/>
        <w:ind w:right="-1"/>
        <w:jc w:val="both"/>
        <w:rPr>
          <w:rFonts w:ascii="Arial" w:hAnsi="Arial" w:cs="Arial"/>
          <w:i/>
          <w:color w:val="1F497D"/>
          <w:szCs w:val="24"/>
          <w:lang w:val="en-GB"/>
        </w:rPr>
      </w:pPr>
      <w:r w:rsidRPr="007C58DE">
        <w:rPr>
          <w:rFonts w:ascii="Arial" w:hAnsi="Arial" w:cs="Arial"/>
          <w:szCs w:val="24"/>
          <w:lang w:val="en-GB"/>
        </w:rPr>
        <w:t>Expressions of interest must be sent electronically to</w:t>
      </w:r>
      <w:r>
        <w:rPr>
          <w:rFonts w:ascii="Arial" w:hAnsi="Arial" w:cs="Arial"/>
          <w:szCs w:val="24"/>
          <w:lang w:val="en-GB"/>
        </w:rPr>
        <w:t xml:space="preserve"> </w:t>
      </w:r>
      <w:hyperlink r:id="rId11" w:history="1">
        <w:r w:rsidRPr="00A7318C">
          <w:rPr>
            <w:rStyle w:val="Lienhypertexte"/>
            <w:rFonts w:ascii="Arial" w:hAnsi="Arial" w:cs="Arial"/>
            <w:lang w:val="en-US"/>
          </w:rPr>
          <w:t>m.vallee@afdb.org</w:t>
        </w:r>
      </w:hyperlink>
      <w:r w:rsidRPr="007C58DE">
        <w:rPr>
          <w:rFonts w:ascii="Arial" w:hAnsi="Arial" w:cs="Arial"/>
          <w:szCs w:val="24"/>
          <w:lang w:val="en-GB"/>
        </w:rPr>
        <w:t xml:space="preserve"> </w:t>
      </w:r>
      <w:r>
        <w:rPr>
          <w:rFonts w:ascii="Arial" w:hAnsi="Arial" w:cs="Arial"/>
          <w:szCs w:val="24"/>
          <w:lang w:val="en-GB"/>
        </w:rPr>
        <w:t xml:space="preserve">with copy to </w:t>
      </w:r>
      <w:hyperlink r:id="rId12" w:history="1">
        <w:r w:rsidRPr="00A7318C">
          <w:rPr>
            <w:rStyle w:val="Lienhypertexte"/>
            <w:rFonts w:ascii="Arial" w:hAnsi="Arial" w:cs="Arial"/>
            <w:szCs w:val="24"/>
            <w:lang w:val="en-GB"/>
          </w:rPr>
          <w:t>alsf@afdb.org</w:t>
        </w:r>
      </w:hyperlink>
      <w:r w:rsidRPr="007C58DE">
        <w:rPr>
          <w:rFonts w:ascii="Arial" w:hAnsi="Arial" w:cs="Arial"/>
          <w:szCs w:val="24"/>
          <w:lang w:val="en-GB"/>
        </w:rPr>
        <w:t xml:space="preserve"> no later than </w:t>
      </w:r>
      <w:r w:rsidR="00F94D4B">
        <w:rPr>
          <w:rFonts w:ascii="Arial" w:hAnsi="Arial" w:cs="Arial"/>
          <w:b/>
          <w:bCs/>
          <w:szCs w:val="24"/>
          <w:lang w:val="en-GB"/>
        </w:rPr>
        <w:t>17 February 2023</w:t>
      </w:r>
      <w:r w:rsidRPr="00B801DA">
        <w:rPr>
          <w:rFonts w:ascii="Arial" w:hAnsi="Arial" w:cs="Arial"/>
          <w:b/>
          <w:bCs/>
          <w:szCs w:val="24"/>
          <w:lang w:val="en-GB"/>
        </w:rPr>
        <w:t xml:space="preserve"> at 5 pm (GMT)</w:t>
      </w:r>
      <w:r w:rsidRPr="007C58DE">
        <w:rPr>
          <w:rFonts w:ascii="Arial" w:hAnsi="Arial" w:cs="Arial"/>
          <w:szCs w:val="24"/>
          <w:lang w:val="en-GB"/>
        </w:rPr>
        <w:t xml:space="preserve"> and specifically mentioning </w:t>
      </w:r>
      <w:r>
        <w:rPr>
          <w:rFonts w:ascii="Arial" w:hAnsi="Arial" w:cs="Arial"/>
          <w:szCs w:val="24"/>
          <w:lang w:val="en-GB"/>
        </w:rPr>
        <w:t xml:space="preserve">in the subject: </w:t>
      </w:r>
      <w:r w:rsidRPr="007C58DE">
        <w:rPr>
          <w:rFonts w:ascii="Arial" w:hAnsi="Arial" w:cs="Arial"/>
          <w:szCs w:val="24"/>
          <w:lang w:val="en-GB"/>
        </w:rPr>
        <w:t>ALSF Con</w:t>
      </w:r>
      <w:r>
        <w:rPr>
          <w:rFonts w:ascii="Arial" w:hAnsi="Arial" w:cs="Arial"/>
          <w:szCs w:val="24"/>
          <w:lang w:val="en-GB"/>
        </w:rPr>
        <w:t>tract Agent - Junior</w:t>
      </w:r>
      <w:r w:rsidRPr="007C58DE">
        <w:rPr>
          <w:rFonts w:ascii="Arial" w:hAnsi="Arial" w:cs="Arial"/>
          <w:szCs w:val="24"/>
          <w:lang w:val="en-GB"/>
        </w:rPr>
        <w:t xml:space="preserve"> Legal Counsel</w:t>
      </w:r>
      <w:r w:rsidRPr="007C58DE">
        <w:rPr>
          <w:rFonts w:ascii="Arial" w:hAnsi="Arial" w:cs="Arial"/>
          <w:i/>
          <w:color w:val="1F497D"/>
          <w:szCs w:val="24"/>
          <w:lang w:val="en-GB"/>
        </w:rPr>
        <w:t>.</w:t>
      </w:r>
      <w:r w:rsidRPr="007C58DE">
        <w:rPr>
          <w:rFonts w:ascii="Arial" w:hAnsi="Arial" w:cs="Arial"/>
          <w:szCs w:val="24"/>
          <w:lang w:val="en-GB"/>
        </w:rPr>
        <w:t xml:space="preserve"> </w:t>
      </w:r>
      <w:r>
        <w:rPr>
          <w:rFonts w:ascii="Arial" w:hAnsi="Arial" w:cs="Arial"/>
          <w:szCs w:val="24"/>
          <w:lang w:val="en-GB"/>
        </w:rPr>
        <w:t>U</w:t>
      </w:r>
      <w:r w:rsidRPr="007C58DE">
        <w:rPr>
          <w:rFonts w:ascii="Arial" w:hAnsi="Arial" w:cs="Arial"/>
          <w:szCs w:val="24"/>
          <w:lang w:val="en-GB"/>
        </w:rPr>
        <w:t>nsuccessful candidates will remain in the ALSF’s database for twelve (12) months.</w:t>
      </w:r>
    </w:p>
    <w:p w14:paraId="6D6EB0D2" w14:textId="00300E2C" w:rsidR="009E407A" w:rsidRDefault="009E407A" w:rsidP="009E407A">
      <w:pPr>
        <w:tabs>
          <w:tab w:val="left" w:pos="709"/>
        </w:tabs>
        <w:spacing w:after="240" w:line="276" w:lineRule="auto"/>
        <w:ind w:right="-1"/>
        <w:jc w:val="both"/>
        <w:rPr>
          <w:rFonts w:ascii="Arial" w:hAnsi="Arial" w:cs="Arial"/>
          <w:b/>
          <w:szCs w:val="24"/>
          <w:lang w:val="en-US"/>
        </w:rPr>
      </w:pPr>
      <w:r w:rsidRPr="007C58DE">
        <w:rPr>
          <w:rFonts w:ascii="Arial" w:hAnsi="Arial" w:cs="Arial"/>
          <w:szCs w:val="24"/>
          <w:lang w:val="en-US"/>
        </w:rPr>
        <w:t xml:space="preserve">Any questions and requests for clarifications may be sent to: </w:t>
      </w:r>
      <w:hyperlink r:id="rId13" w:history="1">
        <w:r w:rsidRPr="007C58DE">
          <w:rPr>
            <w:rStyle w:val="Lienhypertexte"/>
            <w:rFonts w:ascii="Arial" w:hAnsi="Arial" w:cs="Arial"/>
            <w:lang w:val="en-US"/>
          </w:rPr>
          <w:t>m.vallee@afdb.org</w:t>
        </w:r>
      </w:hyperlink>
      <w:r>
        <w:rPr>
          <w:rFonts w:ascii="Arial" w:hAnsi="Arial" w:cs="Arial"/>
          <w:lang w:val="en-US"/>
        </w:rPr>
        <w:t xml:space="preserve">, with copy to </w:t>
      </w:r>
      <w:hyperlink r:id="rId14" w:history="1">
        <w:r w:rsidR="00F36B8C" w:rsidRPr="00C323E2">
          <w:rPr>
            <w:rStyle w:val="Lienhypertexte"/>
            <w:rFonts w:ascii="Arial" w:hAnsi="Arial" w:cs="Arial"/>
            <w:szCs w:val="24"/>
            <w:lang w:val="en-GB"/>
          </w:rPr>
          <w:t>alsf@afdb.org,</w:t>
        </w:r>
      </w:hyperlink>
      <w:r w:rsidR="00F36B8C">
        <w:rPr>
          <w:rFonts w:ascii="Arial" w:hAnsi="Arial" w:cs="Arial"/>
          <w:szCs w:val="24"/>
          <w:lang w:val="en-GB"/>
        </w:rPr>
        <w:t xml:space="preserve"> </w:t>
      </w:r>
      <w:r w:rsidR="00F36B8C">
        <w:rPr>
          <w:rFonts w:ascii="Arial" w:hAnsi="Arial" w:cs="Arial"/>
          <w:lang w:val="en-US"/>
        </w:rPr>
        <w:t xml:space="preserve">before </w:t>
      </w:r>
      <w:r w:rsidR="00795B0B">
        <w:rPr>
          <w:rFonts w:ascii="Arial" w:hAnsi="Arial" w:cs="Arial"/>
          <w:b/>
          <w:szCs w:val="24"/>
          <w:lang w:val="en-US"/>
        </w:rPr>
        <w:t xml:space="preserve">10 February 2023 </w:t>
      </w:r>
      <w:r w:rsidRPr="00B801DA">
        <w:rPr>
          <w:rFonts w:ascii="Arial" w:hAnsi="Arial" w:cs="Arial"/>
          <w:b/>
          <w:szCs w:val="24"/>
          <w:lang w:val="en-GB"/>
        </w:rPr>
        <w:t>at 5 pm (GMT</w:t>
      </w:r>
      <w:r w:rsidRPr="00795B0B">
        <w:rPr>
          <w:rFonts w:ascii="Arial" w:hAnsi="Arial" w:cs="Arial"/>
          <w:b/>
          <w:szCs w:val="24"/>
          <w:lang w:val="en-GB"/>
        </w:rPr>
        <w:t>)</w:t>
      </w:r>
      <w:r w:rsidR="00795B0B" w:rsidRPr="00795B0B">
        <w:rPr>
          <w:rFonts w:ascii="Arial" w:hAnsi="Arial" w:cs="Arial"/>
          <w:b/>
          <w:lang w:val="en-GB"/>
        </w:rPr>
        <w:t xml:space="preserve">. </w:t>
      </w:r>
      <w:r w:rsidRPr="00882CA4">
        <w:rPr>
          <w:rFonts w:ascii="Arial" w:hAnsi="Arial" w:cs="Arial"/>
          <w:b/>
          <w:szCs w:val="24"/>
          <w:lang w:val="en-US"/>
        </w:rPr>
        <w:t>Only short-listed individuals will be contacted.</w:t>
      </w:r>
    </w:p>
    <w:p w14:paraId="4A8262A6" w14:textId="77777777" w:rsidR="009E407A" w:rsidRPr="00C00267" w:rsidRDefault="009E407A" w:rsidP="009E407A">
      <w:pPr>
        <w:spacing w:after="240" w:line="276" w:lineRule="auto"/>
        <w:jc w:val="both"/>
        <w:rPr>
          <w:rFonts w:ascii="Arial" w:hAnsi="Arial" w:cs="Arial"/>
          <w:b/>
          <w:bCs/>
          <w:lang w:val="en-GB"/>
        </w:rPr>
      </w:pPr>
      <w:r w:rsidRPr="00C00267">
        <w:rPr>
          <w:rFonts w:ascii="Arial" w:hAnsi="Arial" w:cs="Arial"/>
          <w:b/>
          <w:bCs/>
          <w:lang w:val="en-GB"/>
        </w:rPr>
        <w:t xml:space="preserve">Mandatory documents: Please attach (i) a Curriculum Vitae using the template in Annex 1 and a (ii) cover letter expressing your interest in joining the ALSF. You may attach any other relevant materials but are not required to at this stage. Submission of additional materials will not constitute any advantage. </w:t>
      </w:r>
    </w:p>
    <w:p w14:paraId="070F459D" w14:textId="77777777" w:rsidR="009E407A" w:rsidRDefault="009E407A" w:rsidP="009E407A">
      <w:pPr>
        <w:spacing w:after="240" w:line="276" w:lineRule="auto"/>
        <w:jc w:val="both"/>
        <w:rPr>
          <w:rFonts w:ascii="Arial" w:hAnsi="Arial" w:cs="Arial"/>
          <w:b/>
          <w:bCs/>
          <w:lang w:val="en-GB"/>
        </w:rPr>
      </w:pPr>
      <w:r w:rsidRPr="00C00267">
        <w:rPr>
          <w:rFonts w:ascii="Arial" w:hAnsi="Arial" w:cs="Arial"/>
          <w:b/>
          <w:bCs/>
          <w:lang w:val="en-GB"/>
        </w:rPr>
        <w:t>Applications that are submitted without a cover letter or that are not compliant with the Curriculum Vitae template will be rejected by the ALSF.</w:t>
      </w:r>
    </w:p>
    <w:p w14:paraId="213BB023" w14:textId="77777777" w:rsidR="009E407A" w:rsidRDefault="009E407A" w:rsidP="009E407A">
      <w:pPr>
        <w:widowControl/>
        <w:rPr>
          <w:rFonts w:ascii="Arial" w:hAnsi="Arial" w:cs="Arial"/>
          <w:snapToGrid/>
          <w:color w:val="000000"/>
          <w:szCs w:val="24"/>
          <w:lang w:val="en-US"/>
        </w:rPr>
      </w:pPr>
      <w:r w:rsidRPr="00882CA4">
        <w:rPr>
          <w:lang w:val="en-US"/>
        </w:rPr>
        <w:br w:type="page"/>
      </w:r>
    </w:p>
    <w:p w14:paraId="09E10111" w14:textId="77777777" w:rsidR="009E407A" w:rsidRPr="00B801DA" w:rsidRDefault="009E407A" w:rsidP="009E407A">
      <w:pPr>
        <w:pStyle w:val="Titre2"/>
        <w:tabs>
          <w:tab w:val="left" w:pos="709"/>
        </w:tabs>
        <w:spacing w:line="276" w:lineRule="auto"/>
        <w:jc w:val="center"/>
        <w:rPr>
          <w:lang w:val="en-US"/>
        </w:rPr>
      </w:pPr>
      <w:r w:rsidRPr="00B801DA">
        <w:rPr>
          <w:lang w:val="en-US"/>
        </w:rPr>
        <w:t>ANNEX I:</w:t>
      </w:r>
    </w:p>
    <w:p w14:paraId="17F28E31" w14:textId="77777777" w:rsidR="009E407A" w:rsidRPr="00B801DA" w:rsidRDefault="009E407A" w:rsidP="009E407A">
      <w:pPr>
        <w:pStyle w:val="Titre2"/>
        <w:tabs>
          <w:tab w:val="left" w:pos="709"/>
        </w:tabs>
        <w:spacing w:line="276" w:lineRule="auto"/>
        <w:ind w:left="709" w:hanging="709"/>
        <w:jc w:val="center"/>
        <w:rPr>
          <w:lang w:val="en-US"/>
        </w:rPr>
      </w:pPr>
      <w:r w:rsidRPr="00B801DA">
        <w:rPr>
          <w:lang w:val="en-US"/>
        </w:rPr>
        <w:t>MODEL CURRICULUM VITAE (CV)</w:t>
      </w:r>
    </w:p>
    <w:p w14:paraId="417C0219" w14:textId="77777777" w:rsidR="009E407A" w:rsidRPr="00B801DA" w:rsidRDefault="009E407A" w:rsidP="009E407A">
      <w:pPr>
        <w:tabs>
          <w:tab w:val="left" w:pos="0"/>
        </w:tabs>
        <w:spacing w:line="276" w:lineRule="auto"/>
        <w:ind w:right="-1"/>
        <w:jc w:val="both"/>
        <w:rPr>
          <w:rFonts w:ascii="Arial" w:hAnsi="Arial" w:cs="Arial"/>
          <w:b/>
          <w:szCs w:val="24"/>
          <w:lang w:val="en-US"/>
        </w:rPr>
      </w:pPr>
      <w:r w:rsidRPr="00B801DA">
        <w:rPr>
          <w:rFonts w:ascii="Arial" w:hAnsi="Arial" w:cs="Arial"/>
          <w:szCs w:val="24"/>
          <w:lang w:val="en-US"/>
        </w:rPr>
        <w:t xml:space="preserve">Title of the Assignment: </w:t>
      </w:r>
      <w:r w:rsidRPr="00B801DA">
        <w:rPr>
          <w:rFonts w:ascii="Arial" w:hAnsi="Arial" w:cs="Arial"/>
          <w:b/>
          <w:szCs w:val="24"/>
          <w:lang w:val="en-US"/>
        </w:rPr>
        <w:t xml:space="preserve">Contract agent – Junior legal counsel </w:t>
      </w:r>
    </w:p>
    <w:p w14:paraId="4D694BBA" w14:textId="77777777" w:rsidR="009E407A" w:rsidRPr="00B801DA" w:rsidRDefault="009E407A" w:rsidP="009E407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t xml:space="preserve">Department: </w:t>
      </w:r>
      <w:r w:rsidRPr="00B801DA">
        <w:rPr>
          <w:rFonts w:ascii="Arial" w:hAnsi="Arial" w:cs="Arial"/>
          <w:b/>
          <w:szCs w:val="24"/>
          <w:lang w:val="en-US"/>
        </w:rPr>
        <w:t>ALSF</w:t>
      </w:r>
    </w:p>
    <w:p w14:paraId="5B8B05D2" w14:textId="77777777" w:rsidR="009E407A" w:rsidRPr="00B801DA" w:rsidRDefault="009E407A" w:rsidP="009E407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t xml:space="preserve">Surname: </w:t>
      </w:r>
      <w:r w:rsidRPr="00B801DA">
        <w:rPr>
          <w:rFonts w:ascii="Arial" w:hAnsi="Arial" w:cs="Arial"/>
          <w:szCs w:val="24"/>
          <w:lang w:val="en-US"/>
        </w:rPr>
        <w:tab/>
      </w:r>
      <w:r w:rsidRPr="00B801DA">
        <w:rPr>
          <w:rFonts w:ascii="Arial" w:hAnsi="Arial" w:cs="Arial"/>
          <w:szCs w:val="24"/>
          <w:lang w:val="en-US"/>
        </w:rPr>
        <w:tab/>
      </w:r>
      <w:r w:rsidRPr="00B801DA">
        <w:rPr>
          <w:rFonts w:ascii="Arial" w:hAnsi="Arial" w:cs="Arial"/>
          <w:szCs w:val="24"/>
          <w:lang w:val="en-US"/>
        </w:rPr>
        <w:tab/>
      </w:r>
      <w:r w:rsidRPr="00B801DA">
        <w:rPr>
          <w:rFonts w:ascii="Arial" w:hAnsi="Arial" w:cs="Arial"/>
          <w:szCs w:val="24"/>
          <w:lang w:val="en-US"/>
        </w:rPr>
        <w:tab/>
      </w:r>
      <w:r w:rsidRPr="00B801DA">
        <w:rPr>
          <w:rFonts w:ascii="Arial" w:hAnsi="Arial" w:cs="Arial"/>
          <w:szCs w:val="24"/>
          <w:lang w:val="en-US"/>
        </w:rPr>
        <w:tab/>
      </w:r>
      <w:r w:rsidRPr="00B801DA">
        <w:rPr>
          <w:rFonts w:ascii="Arial" w:hAnsi="Arial" w:cs="Arial"/>
          <w:szCs w:val="24"/>
          <w:lang w:val="en-US"/>
        </w:rPr>
        <w:tab/>
      </w:r>
      <w:r w:rsidRPr="00B801DA">
        <w:rPr>
          <w:rFonts w:ascii="Arial" w:hAnsi="Arial" w:cs="Arial"/>
          <w:szCs w:val="24"/>
          <w:lang w:val="en-US"/>
        </w:rPr>
        <w:tab/>
        <w:t>First Name:</w:t>
      </w:r>
    </w:p>
    <w:p w14:paraId="7F6B2EAA" w14:textId="77777777" w:rsidR="009E407A" w:rsidRPr="00B801DA" w:rsidRDefault="009E407A" w:rsidP="009E407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t xml:space="preserve">Birth Date: </w:t>
      </w:r>
      <w:r w:rsidRPr="00B801DA">
        <w:rPr>
          <w:rFonts w:ascii="Arial" w:hAnsi="Arial" w:cs="Arial"/>
          <w:szCs w:val="24"/>
          <w:lang w:val="en-US"/>
        </w:rPr>
        <w:tab/>
      </w:r>
      <w:r w:rsidRPr="00B801DA">
        <w:rPr>
          <w:rFonts w:ascii="Arial" w:hAnsi="Arial" w:cs="Arial"/>
          <w:szCs w:val="24"/>
          <w:lang w:val="en-US"/>
        </w:rPr>
        <w:tab/>
      </w:r>
      <w:r w:rsidRPr="00B801DA">
        <w:rPr>
          <w:rFonts w:ascii="Arial" w:hAnsi="Arial" w:cs="Arial"/>
          <w:szCs w:val="24"/>
          <w:lang w:val="en-US"/>
        </w:rPr>
        <w:tab/>
      </w:r>
      <w:r w:rsidRPr="00B801DA">
        <w:rPr>
          <w:rFonts w:ascii="Arial" w:hAnsi="Arial" w:cs="Arial"/>
          <w:szCs w:val="24"/>
          <w:lang w:val="en-US"/>
        </w:rPr>
        <w:tab/>
      </w:r>
      <w:r w:rsidRPr="00B801DA">
        <w:rPr>
          <w:rFonts w:ascii="Arial" w:hAnsi="Arial" w:cs="Arial"/>
          <w:szCs w:val="24"/>
          <w:lang w:val="en-US"/>
        </w:rPr>
        <w:tab/>
      </w:r>
      <w:r w:rsidRPr="00B801DA">
        <w:rPr>
          <w:rFonts w:ascii="Arial" w:hAnsi="Arial" w:cs="Arial"/>
          <w:szCs w:val="24"/>
          <w:lang w:val="en-US"/>
        </w:rPr>
        <w:tab/>
      </w:r>
      <w:r w:rsidRPr="00B801DA">
        <w:rPr>
          <w:rFonts w:ascii="Arial" w:hAnsi="Arial" w:cs="Arial"/>
          <w:szCs w:val="24"/>
          <w:lang w:val="en-US"/>
        </w:rPr>
        <w:tab/>
        <w:t>Nationality:</w:t>
      </w:r>
    </w:p>
    <w:p w14:paraId="4DEA26BE" w14:textId="77777777" w:rsidR="009E407A" w:rsidRPr="00B801DA" w:rsidRDefault="009E407A" w:rsidP="009E407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t>Address:</w:t>
      </w:r>
      <w:r w:rsidRPr="00B801DA">
        <w:rPr>
          <w:rFonts w:ascii="Arial" w:hAnsi="Arial" w:cs="Arial"/>
          <w:szCs w:val="24"/>
          <w:lang w:val="en-US"/>
        </w:rPr>
        <w:tab/>
      </w:r>
      <w:r w:rsidRPr="00B801DA">
        <w:rPr>
          <w:rFonts w:ascii="Arial" w:hAnsi="Arial" w:cs="Arial"/>
          <w:szCs w:val="24"/>
          <w:lang w:val="en-US"/>
        </w:rPr>
        <w:tab/>
      </w:r>
      <w:r w:rsidRPr="00B801DA">
        <w:rPr>
          <w:rFonts w:ascii="Arial" w:hAnsi="Arial" w:cs="Arial"/>
          <w:szCs w:val="24"/>
          <w:lang w:val="en-US"/>
        </w:rPr>
        <w:tab/>
      </w:r>
      <w:r w:rsidRPr="00B801DA">
        <w:rPr>
          <w:rFonts w:ascii="Arial" w:hAnsi="Arial" w:cs="Arial"/>
          <w:szCs w:val="24"/>
          <w:lang w:val="en-US"/>
        </w:rPr>
        <w:tab/>
      </w:r>
      <w:r w:rsidRPr="00B801DA">
        <w:rPr>
          <w:rFonts w:ascii="Arial" w:hAnsi="Arial" w:cs="Arial"/>
          <w:szCs w:val="24"/>
          <w:lang w:val="en-US"/>
        </w:rPr>
        <w:tab/>
      </w:r>
      <w:r w:rsidRPr="00B801DA">
        <w:rPr>
          <w:rFonts w:ascii="Arial" w:hAnsi="Arial" w:cs="Arial"/>
          <w:szCs w:val="24"/>
          <w:lang w:val="en-US"/>
        </w:rPr>
        <w:tab/>
      </w:r>
      <w:r w:rsidRPr="00B801DA">
        <w:rPr>
          <w:rFonts w:ascii="Arial" w:hAnsi="Arial" w:cs="Arial"/>
          <w:szCs w:val="24"/>
          <w:lang w:val="en-US"/>
        </w:rPr>
        <w:tab/>
        <w:t>Country:</w:t>
      </w:r>
    </w:p>
    <w:p w14:paraId="2ADD31F3" w14:textId="77777777" w:rsidR="009E407A" w:rsidRPr="00B801DA" w:rsidRDefault="009E407A" w:rsidP="00E30390">
      <w:pPr>
        <w:tabs>
          <w:tab w:val="left" w:pos="0"/>
        </w:tabs>
        <w:spacing w:after="240" w:line="276" w:lineRule="auto"/>
        <w:jc w:val="both"/>
        <w:rPr>
          <w:rFonts w:ascii="Arial" w:hAnsi="Arial" w:cs="Arial"/>
          <w:szCs w:val="24"/>
          <w:lang w:val="en-US"/>
        </w:rPr>
      </w:pPr>
      <w:r w:rsidRPr="00B801DA">
        <w:rPr>
          <w:rFonts w:ascii="Arial" w:hAnsi="Arial" w:cs="Arial"/>
          <w:szCs w:val="24"/>
          <w:lang w:val="en-US"/>
        </w:rPr>
        <w:t>Telephone:</w:t>
      </w:r>
      <w:r w:rsidRPr="00B801DA">
        <w:rPr>
          <w:rFonts w:ascii="Arial" w:hAnsi="Arial" w:cs="Arial"/>
          <w:szCs w:val="24"/>
          <w:lang w:val="en-US"/>
        </w:rPr>
        <w:tab/>
      </w:r>
      <w:r w:rsidRPr="00B801DA">
        <w:rPr>
          <w:rFonts w:ascii="Arial" w:hAnsi="Arial" w:cs="Arial"/>
          <w:szCs w:val="24"/>
          <w:lang w:val="en-US"/>
        </w:rPr>
        <w:tab/>
      </w:r>
      <w:r w:rsidRPr="00B801DA">
        <w:rPr>
          <w:rFonts w:ascii="Arial" w:hAnsi="Arial" w:cs="Arial"/>
          <w:szCs w:val="24"/>
          <w:lang w:val="en-US"/>
        </w:rPr>
        <w:tab/>
      </w:r>
      <w:r w:rsidRPr="00B801DA">
        <w:rPr>
          <w:rFonts w:ascii="Arial" w:hAnsi="Arial" w:cs="Arial"/>
          <w:szCs w:val="24"/>
          <w:lang w:val="en-US"/>
        </w:rPr>
        <w:tab/>
      </w:r>
      <w:r w:rsidRPr="00B801DA">
        <w:rPr>
          <w:rFonts w:ascii="Arial" w:hAnsi="Arial" w:cs="Arial"/>
          <w:szCs w:val="24"/>
          <w:lang w:val="en-US"/>
        </w:rPr>
        <w:tab/>
      </w:r>
      <w:r w:rsidRPr="00B801DA">
        <w:rPr>
          <w:rFonts w:ascii="Arial" w:hAnsi="Arial" w:cs="Arial"/>
          <w:szCs w:val="24"/>
          <w:lang w:val="en-US"/>
        </w:rPr>
        <w:tab/>
      </w:r>
      <w:r w:rsidRPr="00B801DA">
        <w:rPr>
          <w:rFonts w:ascii="Arial" w:hAnsi="Arial" w:cs="Arial"/>
          <w:szCs w:val="24"/>
          <w:lang w:val="en-US"/>
        </w:rPr>
        <w:tab/>
        <w:t>E-mail:</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7"/>
        <w:gridCol w:w="2835"/>
        <w:gridCol w:w="2126"/>
        <w:gridCol w:w="2410"/>
      </w:tblGrid>
      <w:tr w:rsidR="009E407A" w:rsidRPr="0019454C" w14:paraId="61F1BC91" w14:textId="77777777" w:rsidTr="00B801DA">
        <w:trPr>
          <w:cantSplit/>
        </w:trPr>
        <w:tc>
          <w:tcPr>
            <w:tcW w:w="7088" w:type="dxa"/>
            <w:gridSpan w:val="3"/>
          </w:tcPr>
          <w:p w14:paraId="4B4FD277" w14:textId="5DFA716A" w:rsidR="009E407A" w:rsidRPr="00B801DA" w:rsidRDefault="009E407A" w:rsidP="00B801DA">
            <w:pPr>
              <w:tabs>
                <w:tab w:val="left" w:pos="0"/>
              </w:tabs>
              <w:spacing w:line="276" w:lineRule="auto"/>
              <w:ind w:right="-1"/>
              <w:jc w:val="both"/>
              <w:rPr>
                <w:rFonts w:ascii="Arial" w:hAnsi="Arial" w:cs="Arial"/>
                <w:b/>
                <w:szCs w:val="24"/>
                <w:lang w:val="en-US"/>
              </w:rPr>
            </w:pPr>
            <w:r w:rsidRPr="00B801DA">
              <w:rPr>
                <w:rFonts w:ascii="Arial" w:hAnsi="Arial" w:cs="Arial"/>
                <w:b/>
                <w:szCs w:val="24"/>
                <w:lang w:val="en-US"/>
              </w:rPr>
              <w:t>Are any of your family members (spouse/partner, father/mother, Brother/sister, Son/daughter, etc.° employed in the</w:t>
            </w:r>
            <w:r w:rsidRPr="00B801DA">
              <w:rPr>
                <w:rFonts w:ascii="Arial" w:hAnsi="Arial" w:cs="Arial"/>
                <w:b/>
                <w:szCs w:val="24"/>
                <w:lang w:val="en-GB"/>
              </w:rPr>
              <w:t xml:space="preserve"> African Development Bank?</w:t>
            </w:r>
          </w:p>
        </w:tc>
        <w:tc>
          <w:tcPr>
            <w:tcW w:w="2410" w:type="dxa"/>
          </w:tcPr>
          <w:p w14:paraId="5049F626"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t xml:space="preserve">Yes </w:t>
            </w:r>
            <w:r w:rsidRPr="00B801DA">
              <w:rPr>
                <w:rFonts w:ascii="Arial" w:hAnsi="Arial" w:cs="Arial"/>
                <w:szCs w:val="24"/>
                <w:lang w:val="en-US"/>
              </w:rPr>
              <w:fldChar w:fldCharType="begin">
                <w:ffData>
                  <w:name w:val="Check1"/>
                  <w:enabled/>
                  <w:calcOnExit w:val="0"/>
                  <w:checkBox>
                    <w:sizeAuto/>
                    <w:default w:val="0"/>
                  </w:checkBox>
                </w:ffData>
              </w:fldChar>
            </w:r>
            <w:r w:rsidRPr="00B801DA">
              <w:rPr>
                <w:rFonts w:ascii="Arial" w:hAnsi="Arial" w:cs="Arial"/>
                <w:szCs w:val="24"/>
                <w:lang w:val="en-US"/>
              </w:rPr>
              <w:instrText xml:space="preserve"> FORMCHECKBOX </w:instrText>
            </w:r>
            <w:r w:rsidR="00396BF8">
              <w:rPr>
                <w:rFonts w:ascii="Arial" w:hAnsi="Arial" w:cs="Arial"/>
                <w:szCs w:val="24"/>
                <w:lang w:val="en-US"/>
              </w:rPr>
            </w:r>
            <w:r w:rsidR="00396BF8">
              <w:rPr>
                <w:rFonts w:ascii="Arial" w:hAnsi="Arial" w:cs="Arial"/>
                <w:szCs w:val="24"/>
                <w:lang w:val="en-US"/>
              </w:rPr>
              <w:fldChar w:fldCharType="separate"/>
            </w:r>
            <w:r w:rsidRPr="00B801DA">
              <w:rPr>
                <w:rFonts w:ascii="Arial" w:hAnsi="Arial" w:cs="Arial"/>
                <w:szCs w:val="24"/>
                <w:lang w:val="en-US"/>
              </w:rPr>
              <w:fldChar w:fldCharType="end"/>
            </w:r>
            <w:r w:rsidRPr="00B801DA">
              <w:rPr>
                <w:rFonts w:ascii="Arial" w:hAnsi="Arial" w:cs="Arial"/>
                <w:szCs w:val="24"/>
                <w:lang w:val="en-US"/>
              </w:rPr>
              <w:t xml:space="preserve"> No </w:t>
            </w:r>
            <w:r w:rsidRPr="00B801DA">
              <w:rPr>
                <w:rFonts w:ascii="Arial" w:hAnsi="Arial" w:cs="Arial"/>
                <w:szCs w:val="24"/>
                <w:lang w:val="en-US"/>
              </w:rPr>
              <w:fldChar w:fldCharType="begin">
                <w:ffData>
                  <w:name w:val="Check2"/>
                  <w:enabled/>
                  <w:calcOnExit w:val="0"/>
                  <w:checkBox>
                    <w:sizeAuto/>
                    <w:default w:val="0"/>
                  </w:checkBox>
                </w:ffData>
              </w:fldChar>
            </w:r>
            <w:r w:rsidRPr="00B801DA">
              <w:rPr>
                <w:rFonts w:ascii="Arial" w:hAnsi="Arial" w:cs="Arial"/>
                <w:szCs w:val="24"/>
                <w:lang w:val="en-US"/>
              </w:rPr>
              <w:instrText xml:space="preserve"> FORMCHECKBOX </w:instrText>
            </w:r>
            <w:r w:rsidR="00396BF8">
              <w:rPr>
                <w:rFonts w:ascii="Arial" w:hAnsi="Arial" w:cs="Arial"/>
                <w:szCs w:val="24"/>
                <w:lang w:val="en-US"/>
              </w:rPr>
            </w:r>
            <w:r w:rsidR="00396BF8">
              <w:rPr>
                <w:rFonts w:ascii="Arial" w:hAnsi="Arial" w:cs="Arial"/>
                <w:szCs w:val="24"/>
                <w:lang w:val="en-US"/>
              </w:rPr>
              <w:fldChar w:fldCharType="separate"/>
            </w:r>
            <w:r w:rsidRPr="00B801DA">
              <w:rPr>
                <w:rFonts w:ascii="Arial" w:hAnsi="Arial" w:cs="Arial"/>
                <w:szCs w:val="24"/>
                <w:lang w:val="en-US"/>
              </w:rPr>
              <w:fldChar w:fldCharType="end"/>
            </w:r>
            <w:r w:rsidRPr="00B801DA">
              <w:rPr>
                <w:rFonts w:ascii="Arial" w:hAnsi="Arial" w:cs="Arial"/>
                <w:szCs w:val="24"/>
                <w:lang w:val="en-US"/>
              </w:rPr>
              <w:t xml:space="preserve"> </w:t>
            </w:r>
          </w:p>
          <w:p w14:paraId="4074F542"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t>If « Yes », the following data must be provided</w:t>
            </w:r>
          </w:p>
        </w:tc>
      </w:tr>
      <w:tr w:rsidR="009E407A" w:rsidRPr="00144735" w14:paraId="595D414C" w14:textId="77777777" w:rsidTr="00B801DA">
        <w:trPr>
          <w:cantSplit/>
        </w:trPr>
        <w:tc>
          <w:tcPr>
            <w:tcW w:w="2127" w:type="dxa"/>
          </w:tcPr>
          <w:p w14:paraId="11DBED7B"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t>Name</w:t>
            </w:r>
          </w:p>
        </w:tc>
        <w:tc>
          <w:tcPr>
            <w:tcW w:w="2835" w:type="dxa"/>
          </w:tcPr>
          <w:p w14:paraId="3D324341"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t>Relationship</w:t>
            </w:r>
          </w:p>
        </w:tc>
        <w:tc>
          <w:tcPr>
            <w:tcW w:w="2126" w:type="dxa"/>
          </w:tcPr>
          <w:p w14:paraId="4C4AD799"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t>Organisation Unit</w:t>
            </w:r>
          </w:p>
        </w:tc>
        <w:tc>
          <w:tcPr>
            <w:tcW w:w="2410" w:type="dxa"/>
          </w:tcPr>
          <w:p w14:paraId="6E3DF141"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t>Place of Assignment</w:t>
            </w:r>
          </w:p>
        </w:tc>
      </w:tr>
      <w:tr w:rsidR="009E407A" w:rsidRPr="00144735" w14:paraId="1BFE8361" w14:textId="77777777" w:rsidTr="00B801DA">
        <w:trPr>
          <w:cantSplit/>
        </w:trPr>
        <w:tc>
          <w:tcPr>
            <w:tcW w:w="2127" w:type="dxa"/>
          </w:tcPr>
          <w:p w14:paraId="699EF605" w14:textId="77777777" w:rsidR="009E407A" w:rsidRPr="00B801DA" w:rsidRDefault="009E407A" w:rsidP="00B801DA">
            <w:pPr>
              <w:tabs>
                <w:tab w:val="left" w:pos="0"/>
              </w:tabs>
              <w:spacing w:line="276" w:lineRule="auto"/>
              <w:ind w:right="-1"/>
              <w:jc w:val="both"/>
              <w:rPr>
                <w:rFonts w:ascii="Arial" w:hAnsi="Arial" w:cs="Arial"/>
                <w:szCs w:val="24"/>
                <w:lang w:val="en-US"/>
              </w:rPr>
            </w:pPr>
          </w:p>
        </w:tc>
        <w:tc>
          <w:tcPr>
            <w:tcW w:w="2835" w:type="dxa"/>
          </w:tcPr>
          <w:p w14:paraId="12510FDC" w14:textId="77777777" w:rsidR="009E407A" w:rsidRPr="00B801DA" w:rsidRDefault="009E407A" w:rsidP="00B801DA">
            <w:pPr>
              <w:tabs>
                <w:tab w:val="left" w:pos="0"/>
              </w:tabs>
              <w:spacing w:line="276" w:lineRule="auto"/>
              <w:ind w:right="-1"/>
              <w:jc w:val="both"/>
              <w:rPr>
                <w:rFonts w:ascii="Arial" w:hAnsi="Arial" w:cs="Arial"/>
                <w:szCs w:val="24"/>
                <w:lang w:val="en-US"/>
              </w:rPr>
            </w:pPr>
          </w:p>
        </w:tc>
        <w:tc>
          <w:tcPr>
            <w:tcW w:w="2126" w:type="dxa"/>
          </w:tcPr>
          <w:p w14:paraId="4ADA2FEE" w14:textId="77777777" w:rsidR="009E407A" w:rsidRPr="00B801DA" w:rsidRDefault="009E407A" w:rsidP="00B801DA">
            <w:pPr>
              <w:tabs>
                <w:tab w:val="left" w:pos="0"/>
              </w:tabs>
              <w:spacing w:line="276" w:lineRule="auto"/>
              <w:ind w:right="-1"/>
              <w:jc w:val="both"/>
              <w:rPr>
                <w:rFonts w:ascii="Arial" w:hAnsi="Arial" w:cs="Arial"/>
                <w:szCs w:val="24"/>
                <w:lang w:val="en-US"/>
              </w:rPr>
            </w:pPr>
          </w:p>
        </w:tc>
        <w:tc>
          <w:tcPr>
            <w:tcW w:w="2410" w:type="dxa"/>
          </w:tcPr>
          <w:p w14:paraId="2F6DA277" w14:textId="77777777" w:rsidR="009E407A" w:rsidRPr="00B801DA" w:rsidRDefault="009E407A" w:rsidP="00B801DA">
            <w:pPr>
              <w:tabs>
                <w:tab w:val="left" w:pos="0"/>
              </w:tabs>
              <w:spacing w:line="276" w:lineRule="auto"/>
              <w:ind w:right="-1"/>
              <w:jc w:val="both"/>
              <w:rPr>
                <w:rFonts w:ascii="Arial" w:hAnsi="Arial" w:cs="Arial"/>
                <w:szCs w:val="24"/>
                <w:lang w:val="en-US"/>
              </w:rPr>
            </w:pPr>
          </w:p>
        </w:tc>
      </w:tr>
      <w:tr w:rsidR="009E407A" w:rsidRPr="00144735" w14:paraId="728A35C7" w14:textId="77777777" w:rsidTr="00B801DA">
        <w:trPr>
          <w:cantSplit/>
        </w:trPr>
        <w:tc>
          <w:tcPr>
            <w:tcW w:w="2127" w:type="dxa"/>
          </w:tcPr>
          <w:p w14:paraId="0E02D30B" w14:textId="77777777" w:rsidR="009E407A" w:rsidRPr="00B801DA" w:rsidRDefault="009E407A" w:rsidP="00B801DA">
            <w:pPr>
              <w:tabs>
                <w:tab w:val="left" w:pos="0"/>
              </w:tabs>
              <w:spacing w:line="276" w:lineRule="auto"/>
              <w:ind w:right="-1"/>
              <w:jc w:val="both"/>
              <w:rPr>
                <w:rFonts w:ascii="Arial" w:hAnsi="Arial" w:cs="Arial"/>
                <w:szCs w:val="24"/>
                <w:lang w:val="en-US"/>
              </w:rPr>
            </w:pPr>
          </w:p>
        </w:tc>
        <w:tc>
          <w:tcPr>
            <w:tcW w:w="2835" w:type="dxa"/>
          </w:tcPr>
          <w:p w14:paraId="1D670652" w14:textId="77777777" w:rsidR="009E407A" w:rsidRPr="00B801DA" w:rsidRDefault="009E407A" w:rsidP="00B801DA">
            <w:pPr>
              <w:tabs>
                <w:tab w:val="left" w:pos="0"/>
              </w:tabs>
              <w:spacing w:line="276" w:lineRule="auto"/>
              <w:ind w:right="-1"/>
              <w:jc w:val="both"/>
              <w:rPr>
                <w:rFonts w:ascii="Arial" w:hAnsi="Arial" w:cs="Arial"/>
                <w:szCs w:val="24"/>
                <w:lang w:val="en-US"/>
              </w:rPr>
            </w:pPr>
          </w:p>
        </w:tc>
        <w:tc>
          <w:tcPr>
            <w:tcW w:w="2126" w:type="dxa"/>
          </w:tcPr>
          <w:p w14:paraId="146A298B" w14:textId="77777777" w:rsidR="009E407A" w:rsidRPr="00B801DA" w:rsidRDefault="009E407A" w:rsidP="00B801DA">
            <w:pPr>
              <w:tabs>
                <w:tab w:val="left" w:pos="0"/>
              </w:tabs>
              <w:spacing w:line="276" w:lineRule="auto"/>
              <w:ind w:right="-1"/>
              <w:jc w:val="both"/>
              <w:rPr>
                <w:rFonts w:ascii="Arial" w:hAnsi="Arial" w:cs="Arial"/>
                <w:szCs w:val="24"/>
                <w:lang w:val="en-US"/>
              </w:rPr>
            </w:pPr>
          </w:p>
        </w:tc>
        <w:tc>
          <w:tcPr>
            <w:tcW w:w="2410" w:type="dxa"/>
          </w:tcPr>
          <w:p w14:paraId="47C88459" w14:textId="77777777" w:rsidR="009E407A" w:rsidRPr="00B801DA" w:rsidRDefault="009E407A" w:rsidP="00B801DA">
            <w:pPr>
              <w:tabs>
                <w:tab w:val="left" w:pos="0"/>
              </w:tabs>
              <w:spacing w:line="276" w:lineRule="auto"/>
              <w:ind w:right="-1"/>
              <w:jc w:val="both"/>
              <w:rPr>
                <w:rFonts w:ascii="Arial" w:hAnsi="Arial" w:cs="Arial"/>
                <w:szCs w:val="24"/>
                <w:lang w:val="en-US"/>
              </w:rPr>
            </w:pPr>
          </w:p>
        </w:tc>
      </w:tr>
    </w:tbl>
    <w:p w14:paraId="3B3DFF44" w14:textId="77777777" w:rsidR="009E407A" w:rsidRPr="00B801DA" w:rsidRDefault="009E407A" w:rsidP="009E407A">
      <w:pPr>
        <w:tabs>
          <w:tab w:val="left" w:pos="0"/>
        </w:tabs>
        <w:spacing w:line="276" w:lineRule="auto"/>
        <w:ind w:right="-1"/>
        <w:jc w:val="both"/>
        <w:rPr>
          <w:rFonts w:ascii="Arial" w:hAnsi="Arial" w:cs="Arial"/>
          <w:spacing w:val="-3"/>
          <w:szCs w:val="24"/>
          <w:lang w:val="en-US"/>
        </w:rPr>
      </w:pP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79"/>
        <w:gridCol w:w="2265"/>
        <w:gridCol w:w="2268"/>
        <w:gridCol w:w="3311"/>
      </w:tblGrid>
      <w:tr w:rsidR="009E407A" w:rsidRPr="00144735" w14:paraId="763D8C5B" w14:textId="77777777" w:rsidTr="00B801DA">
        <w:tc>
          <w:tcPr>
            <w:tcW w:w="1679" w:type="dxa"/>
          </w:tcPr>
          <w:p w14:paraId="5476A3CD"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b/>
                <w:szCs w:val="24"/>
                <w:lang w:val="en-US"/>
              </w:rPr>
              <w:t>Language Level</w:t>
            </w:r>
          </w:p>
        </w:tc>
        <w:tc>
          <w:tcPr>
            <w:tcW w:w="2265" w:type="dxa"/>
          </w:tcPr>
          <w:p w14:paraId="6676CFFA"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t>Read</w:t>
            </w:r>
          </w:p>
        </w:tc>
        <w:tc>
          <w:tcPr>
            <w:tcW w:w="2268" w:type="dxa"/>
          </w:tcPr>
          <w:p w14:paraId="7715A839"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t>Written</w:t>
            </w:r>
          </w:p>
        </w:tc>
        <w:tc>
          <w:tcPr>
            <w:tcW w:w="3311" w:type="dxa"/>
          </w:tcPr>
          <w:p w14:paraId="14E37CF5"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t>Spoken</w:t>
            </w:r>
          </w:p>
        </w:tc>
      </w:tr>
      <w:tr w:rsidR="009E407A" w:rsidRPr="00144735" w14:paraId="66B7BDB8" w14:textId="77777777" w:rsidTr="00B801DA">
        <w:tc>
          <w:tcPr>
            <w:tcW w:w="1679" w:type="dxa"/>
          </w:tcPr>
          <w:p w14:paraId="323E7898"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t>English</w:t>
            </w:r>
          </w:p>
        </w:tc>
        <w:tc>
          <w:tcPr>
            <w:tcW w:w="2265" w:type="dxa"/>
          </w:tcPr>
          <w:p w14:paraId="21A52AAC"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fldChar w:fldCharType="begin">
                <w:ffData>
                  <w:name w:val="Check30"/>
                  <w:enabled/>
                  <w:calcOnExit w:val="0"/>
                  <w:checkBox>
                    <w:sizeAuto/>
                    <w:default w:val="0"/>
                  </w:checkBox>
                </w:ffData>
              </w:fldChar>
            </w:r>
            <w:r w:rsidRPr="00B801DA">
              <w:rPr>
                <w:rFonts w:ascii="Arial" w:hAnsi="Arial" w:cs="Arial"/>
                <w:szCs w:val="24"/>
                <w:lang w:val="en-US"/>
              </w:rPr>
              <w:instrText xml:space="preserve"> FORMCHECKBOX </w:instrText>
            </w:r>
            <w:r w:rsidR="00396BF8">
              <w:rPr>
                <w:rFonts w:ascii="Arial" w:hAnsi="Arial" w:cs="Arial"/>
                <w:szCs w:val="24"/>
                <w:lang w:val="en-US"/>
              </w:rPr>
            </w:r>
            <w:r w:rsidR="00396BF8">
              <w:rPr>
                <w:rFonts w:ascii="Arial" w:hAnsi="Arial" w:cs="Arial"/>
                <w:szCs w:val="24"/>
                <w:lang w:val="en-US"/>
              </w:rPr>
              <w:fldChar w:fldCharType="separate"/>
            </w:r>
            <w:r w:rsidRPr="00B801DA">
              <w:rPr>
                <w:rFonts w:ascii="Arial" w:hAnsi="Arial" w:cs="Arial"/>
                <w:szCs w:val="24"/>
                <w:lang w:val="en-US"/>
              </w:rPr>
              <w:fldChar w:fldCharType="end"/>
            </w:r>
            <w:r w:rsidRPr="00B801DA">
              <w:rPr>
                <w:rFonts w:ascii="Arial" w:hAnsi="Arial" w:cs="Arial"/>
                <w:szCs w:val="24"/>
                <w:lang w:val="en-US"/>
              </w:rPr>
              <w:t xml:space="preserve"> Fair</w:t>
            </w:r>
          </w:p>
          <w:p w14:paraId="5862DEF3"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fldChar w:fldCharType="begin">
                <w:ffData>
                  <w:name w:val="Check30"/>
                  <w:enabled/>
                  <w:calcOnExit w:val="0"/>
                  <w:checkBox>
                    <w:sizeAuto/>
                    <w:default w:val="0"/>
                  </w:checkBox>
                </w:ffData>
              </w:fldChar>
            </w:r>
            <w:r w:rsidRPr="00B801DA">
              <w:rPr>
                <w:rFonts w:ascii="Arial" w:hAnsi="Arial" w:cs="Arial"/>
                <w:szCs w:val="24"/>
                <w:lang w:val="en-US"/>
              </w:rPr>
              <w:instrText xml:space="preserve"> FORMCHECKBOX </w:instrText>
            </w:r>
            <w:r w:rsidR="00396BF8">
              <w:rPr>
                <w:rFonts w:ascii="Arial" w:hAnsi="Arial" w:cs="Arial"/>
                <w:szCs w:val="24"/>
                <w:lang w:val="en-US"/>
              </w:rPr>
            </w:r>
            <w:r w:rsidR="00396BF8">
              <w:rPr>
                <w:rFonts w:ascii="Arial" w:hAnsi="Arial" w:cs="Arial"/>
                <w:szCs w:val="24"/>
                <w:lang w:val="en-US"/>
              </w:rPr>
              <w:fldChar w:fldCharType="separate"/>
            </w:r>
            <w:r w:rsidRPr="00B801DA">
              <w:rPr>
                <w:rFonts w:ascii="Arial" w:hAnsi="Arial" w:cs="Arial"/>
                <w:szCs w:val="24"/>
                <w:lang w:val="en-US"/>
              </w:rPr>
              <w:fldChar w:fldCharType="end"/>
            </w:r>
            <w:r w:rsidRPr="00B801DA">
              <w:rPr>
                <w:rFonts w:ascii="Arial" w:hAnsi="Arial" w:cs="Arial"/>
                <w:szCs w:val="24"/>
                <w:lang w:val="en-US"/>
              </w:rPr>
              <w:t xml:space="preserve"> Good</w:t>
            </w:r>
          </w:p>
          <w:p w14:paraId="641001A4"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fldChar w:fldCharType="begin">
                <w:ffData>
                  <w:name w:val="Check30"/>
                  <w:enabled/>
                  <w:calcOnExit w:val="0"/>
                  <w:checkBox>
                    <w:sizeAuto/>
                    <w:default w:val="0"/>
                  </w:checkBox>
                </w:ffData>
              </w:fldChar>
            </w:r>
            <w:r w:rsidRPr="00B801DA">
              <w:rPr>
                <w:rFonts w:ascii="Arial" w:hAnsi="Arial" w:cs="Arial"/>
                <w:szCs w:val="24"/>
                <w:lang w:val="en-US"/>
              </w:rPr>
              <w:instrText xml:space="preserve"> FORMCHECKBOX </w:instrText>
            </w:r>
            <w:r w:rsidR="00396BF8">
              <w:rPr>
                <w:rFonts w:ascii="Arial" w:hAnsi="Arial" w:cs="Arial"/>
                <w:szCs w:val="24"/>
                <w:lang w:val="en-US"/>
              </w:rPr>
            </w:r>
            <w:r w:rsidR="00396BF8">
              <w:rPr>
                <w:rFonts w:ascii="Arial" w:hAnsi="Arial" w:cs="Arial"/>
                <w:szCs w:val="24"/>
                <w:lang w:val="en-US"/>
              </w:rPr>
              <w:fldChar w:fldCharType="separate"/>
            </w:r>
            <w:r w:rsidRPr="00B801DA">
              <w:rPr>
                <w:rFonts w:ascii="Arial" w:hAnsi="Arial" w:cs="Arial"/>
                <w:szCs w:val="24"/>
                <w:lang w:val="en-US"/>
              </w:rPr>
              <w:fldChar w:fldCharType="end"/>
            </w:r>
            <w:r w:rsidRPr="00B801DA">
              <w:rPr>
                <w:rFonts w:ascii="Arial" w:hAnsi="Arial" w:cs="Arial"/>
                <w:szCs w:val="24"/>
                <w:lang w:val="en-US"/>
              </w:rPr>
              <w:t xml:space="preserve"> Excellent</w:t>
            </w:r>
          </w:p>
        </w:tc>
        <w:tc>
          <w:tcPr>
            <w:tcW w:w="2268" w:type="dxa"/>
          </w:tcPr>
          <w:p w14:paraId="551BE9F6"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fldChar w:fldCharType="begin">
                <w:ffData>
                  <w:name w:val="Check30"/>
                  <w:enabled/>
                  <w:calcOnExit w:val="0"/>
                  <w:checkBox>
                    <w:sizeAuto/>
                    <w:default w:val="0"/>
                  </w:checkBox>
                </w:ffData>
              </w:fldChar>
            </w:r>
            <w:r w:rsidRPr="00B801DA">
              <w:rPr>
                <w:rFonts w:ascii="Arial" w:hAnsi="Arial" w:cs="Arial"/>
                <w:szCs w:val="24"/>
                <w:lang w:val="en-US"/>
              </w:rPr>
              <w:instrText xml:space="preserve"> FORMCHECKBOX </w:instrText>
            </w:r>
            <w:r w:rsidR="00396BF8">
              <w:rPr>
                <w:rFonts w:ascii="Arial" w:hAnsi="Arial" w:cs="Arial"/>
                <w:szCs w:val="24"/>
                <w:lang w:val="en-US"/>
              </w:rPr>
            </w:r>
            <w:r w:rsidR="00396BF8">
              <w:rPr>
                <w:rFonts w:ascii="Arial" w:hAnsi="Arial" w:cs="Arial"/>
                <w:szCs w:val="24"/>
                <w:lang w:val="en-US"/>
              </w:rPr>
              <w:fldChar w:fldCharType="separate"/>
            </w:r>
            <w:r w:rsidRPr="00B801DA">
              <w:rPr>
                <w:rFonts w:ascii="Arial" w:hAnsi="Arial" w:cs="Arial"/>
                <w:szCs w:val="24"/>
                <w:lang w:val="en-US"/>
              </w:rPr>
              <w:fldChar w:fldCharType="end"/>
            </w:r>
            <w:r w:rsidRPr="00B801DA">
              <w:rPr>
                <w:rFonts w:ascii="Arial" w:hAnsi="Arial" w:cs="Arial"/>
                <w:szCs w:val="24"/>
                <w:lang w:val="en-US"/>
              </w:rPr>
              <w:t xml:space="preserve"> Fair</w:t>
            </w:r>
          </w:p>
          <w:p w14:paraId="2AEB6619"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fldChar w:fldCharType="begin">
                <w:ffData>
                  <w:name w:val="Check30"/>
                  <w:enabled/>
                  <w:calcOnExit w:val="0"/>
                  <w:checkBox>
                    <w:sizeAuto/>
                    <w:default w:val="0"/>
                  </w:checkBox>
                </w:ffData>
              </w:fldChar>
            </w:r>
            <w:r w:rsidRPr="00B801DA">
              <w:rPr>
                <w:rFonts w:ascii="Arial" w:hAnsi="Arial" w:cs="Arial"/>
                <w:szCs w:val="24"/>
                <w:lang w:val="en-US"/>
              </w:rPr>
              <w:instrText xml:space="preserve"> FORMCHECKBOX </w:instrText>
            </w:r>
            <w:r w:rsidR="00396BF8">
              <w:rPr>
                <w:rFonts w:ascii="Arial" w:hAnsi="Arial" w:cs="Arial"/>
                <w:szCs w:val="24"/>
                <w:lang w:val="en-US"/>
              </w:rPr>
            </w:r>
            <w:r w:rsidR="00396BF8">
              <w:rPr>
                <w:rFonts w:ascii="Arial" w:hAnsi="Arial" w:cs="Arial"/>
                <w:szCs w:val="24"/>
                <w:lang w:val="en-US"/>
              </w:rPr>
              <w:fldChar w:fldCharType="separate"/>
            </w:r>
            <w:r w:rsidRPr="00B801DA">
              <w:rPr>
                <w:rFonts w:ascii="Arial" w:hAnsi="Arial" w:cs="Arial"/>
                <w:szCs w:val="24"/>
                <w:lang w:val="en-US"/>
              </w:rPr>
              <w:fldChar w:fldCharType="end"/>
            </w:r>
            <w:r w:rsidRPr="00B801DA">
              <w:rPr>
                <w:rFonts w:ascii="Arial" w:hAnsi="Arial" w:cs="Arial"/>
                <w:szCs w:val="24"/>
                <w:lang w:val="en-US"/>
              </w:rPr>
              <w:t xml:space="preserve"> Good</w:t>
            </w:r>
          </w:p>
          <w:p w14:paraId="23B89DDB"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fldChar w:fldCharType="begin">
                <w:ffData>
                  <w:name w:val="Check30"/>
                  <w:enabled/>
                  <w:calcOnExit w:val="0"/>
                  <w:checkBox>
                    <w:sizeAuto/>
                    <w:default w:val="0"/>
                  </w:checkBox>
                </w:ffData>
              </w:fldChar>
            </w:r>
            <w:r w:rsidRPr="00B801DA">
              <w:rPr>
                <w:rFonts w:ascii="Arial" w:hAnsi="Arial" w:cs="Arial"/>
                <w:szCs w:val="24"/>
                <w:lang w:val="en-US"/>
              </w:rPr>
              <w:instrText xml:space="preserve"> FORMCHECKBOX </w:instrText>
            </w:r>
            <w:r w:rsidR="00396BF8">
              <w:rPr>
                <w:rFonts w:ascii="Arial" w:hAnsi="Arial" w:cs="Arial"/>
                <w:szCs w:val="24"/>
                <w:lang w:val="en-US"/>
              </w:rPr>
            </w:r>
            <w:r w:rsidR="00396BF8">
              <w:rPr>
                <w:rFonts w:ascii="Arial" w:hAnsi="Arial" w:cs="Arial"/>
                <w:szCs w:val="24"/>
                <w:lang w:val="en-US"/>
              </w:rPr>
              <w:fldChar w:fldCharType="separate"/>
            </w:r>
            <w:r w:rsidRPr="00B801DA">
              <w:rPr>
                <w:rFonts w:ascii="Arial" w:hAnsi="Arial" w:cs="Arial"/>
                <w:szCs w:val="24"/>
                <w:lang w:val="en-US"/>
              </w:rPr>
              <w:fldChar w:fldCharType="end"/>
            </w:r>
            <w:r w:rsidRPr="00B801DA">
              <w:rPr>
                <w:rFonts w:ascii="Arial" w:hAnsi="Arial" w:cs="Arial"/>
                <w:szCs w:val="24"/>
                <w:lang w:val="en-US"/>
              </w:rPr>
              <w:t xml:space="preserve"> Excellent</w:t>
            </w:r>
          </w:p>
        </w:tc>
        <w:tc>
          <w:tcPr>
            <w:tcW w:w="3311" w:type="dxa"/>
          </w:tcPr>
          <w:p w14:paraId="7C8CAD0D"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fldChar w:fldCharType="begin">
                <w:ffData>
                  <w:name w:val="Check30"/>
                  <w:enabled/>
                  <w:calcOnExit w:val="0"/>
                  <w:checkBox>
                    <w:sizeAuto/>
                    <w:default w:val="0"/>
                  </w:checkBox>
                </w:ffData>
              </w:fldChar>
            </w:r>
            <w:r w:rsidRPr="00B801DA">
              <w:rPr>
                <w:rFonts w:ascii="Arial" w:hAnsi="Arial" w:cs="Arial"/>
                <w:szCs w:val="24"/>
                <w:lang w:val="en-US"/>
              </w:rPr>
              <w:instrText xml:space="preserve"> FORMCHECKBOX </w:instrText>
            </w:r>
            <w:r w:rsidR="00396BF8">
              <w:rPr>
                <w:rFonts w:ascii="Arial" w:hAnsi="Arial" w:cs="Arial"/>
                <w:szCs w:val="24"/>
                <w:lang w:val="en-US"/>
              </w:rPr>
            </w:r>
            <w:r w:rsidR="00396BF8">
              <w:rPr>
                <w:rFonts w:ascii="Arial" w:hAnsi="Arial" w:cs="Arial"/>
                <w:szCs w:val="24"/>
                <w:lang w:val="en-US"/>
              </w:rPr>
              <w:fldChar w:fldCharType="separate"/>
            </w:r>
            <w:r w:rsidRPr="00B801DA">
              <w:rPr>
                <w:rFonts w:ascii="Arial" w:hAnsi="Arial" w:cs="Arial"/>
                <w:szCs w:val="24"/>
                <w:lang w:val="en-US"/>
              </w:rPr>
              <w:fldChar w:fldCharType="end"/>
            </w:r>
            <w:r w:rsidRPr="00B801DA">
              <w:rPr>
                <w:rFonts w:ascii="Arial" w:hAnsi="Arial" w:cs="Arial"/>
                <w:szCs w:val="24"/>
                <w:lang w:val="en-US"/>
              </w:rPr>
              <w:t xml:space="preserve"> Fair</w:t>
            </w:r>
          </w:p>
          <w:p w14:paraId="3BD7CB67"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fldChar w:fldCharType="begin">
                <w:ffData>
                  <w:name w:val="Check30"/>
                  <w:enabled/>
                  <w:calcOnExit w:val="0"/>
                  <w:checkBox>
                    <w:sizeAuto/>
                    <w:default w:val="0"/>
                  </w:checkBox>
                </w:ffData>
              </w:fldChar>
            </w:r>
            <w:r w:rsidRPr="00B801DA">
              <w:rPr>
                <w:rFonts w:ascii="Arial" w:hAnsi="Arial" w:cs="Arial"/>
                <w:szCs w:val="24"/>
                <w:lang w:val="en-US"/>
              </w:rPr>
              <w:instrText xml:space="preserve"> FORMCHECKBOX </w:instrText>
            </w:r>
            <w:r w:rsidR="00396BF8">
              <w:rPr>
                <w:rFonts w:ascii="Arial" w:hAnsi="Arial" w:cs="Arial"/>
                <w:szCs w:val="24"/>
                <w:lang w:val="en-US"/>
              </w:rPr>
            </w:r>
            <w:r w:rsidR="00396BF8">
              <w:rPr>
                <w:rFonts w:ascii="Arial" w:hAnsi="Arial" w:cs="Arial"/>
                <w:szCs w:val="24"/>
                <w:lang w:val="en-US"/>
              </w:rPr>
              <w:fldChar w:fldCharType="separate"/>
            </w:r>
            <w:r w:rsidRPr="00B801DA">
              <w:rPr>
                <w:rFonts w:ascii="Arial" w:hAnsi="Arial" w:cs="Arial"/>
                <w:szCs w:val="24"/>
                <w:lang w:val="en-US"/>
              </w:rPr>
              <w:fldChar w:fldCharType="end"/>
            </w:r>
            <w:r w:rsidRPr="00B801DA">
              <w:rPr>
                <w:rFonts w:ascii="Arial" w:hAnsi="Arial" w:cs="Arial"/>
                <w:szCs w:val="24"/>
                <w:lang w:val="en-US"/>
              </w:rPr>
              <w:t xml:space="preserve"> Good</w:t>
            </w:r>
          </w:p>
          <w:p w14:paraId="60A2F5AC"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fldChar w:fldCharType="begin">
                <w:ffData>
                  <w:name w:val="Check30"/>
                  <w:enabled/>
                  <w:calcOnExit w:val="0"/>
                  <w:checkBox>
                    <w:sizeAuto/>
                    <w:default w:val="0"/>
                  </w:checkBox>
                </w:ffData>
              </w:fldChar>
            </w:r>
            <w:r w:rsidRPr="00B801DA">
              <w:rPr>
                <w:rFonts w:ascii="Arial" w:hAnsi="Arial" w:cs="Arial"/>
                <w:szCs w:val="24"/>
                <w:lang w:val="en-US"/>
              </w:rPr>
              <w:instrText xml:space="preserve"> FORMCHECKBOX </w:instrText>
            </w:r>
            <w:r w:rsidR="00396BF8">
              <w:rPr>
                <w:rFonts w:ascii="Arial" w:hAnsi="Arial" w:cs="Arial"/>
                <w:szCs w:val="24"/>
                <w:lang w:val="en-US"/>
              </w:rPr>
            </w:r>
            <w:r w:rsidR="00396BF8">
              <w:rPr>
                <w:rFonts w:ascii="Arial" w:hAnsi="Arial" w:cs="Arial"/>
                <w:szCs w:val="24"/>
                <w:lang w:val="en-US"/>
              </w:rPr>
              <w:fldChar w:fldCharType="separate"/>
            </w:r>
            <w:r w:rsidRPr="00B801DA">
              <w:rPr>
                <w:rFonts w:ascii="Arial" w:hAnsi="Arial" w:cs="Arial"/>
                <w:szCs w:val="24"/>
                <w:lang w:val="en-US"/>
              </w:rPr>
              <w:fldChar w:fldCharType="end"/>
            </w:r>
            <w:r w:rsidRPr="00B801DA">
              <w:rPr>
                <w:rFonts w:ascii="Arial" w:hAnsi="Arial" w:cs="Arial"/>
                <w:szCs w:val="24"/>
                <w:lang w:val="en-US"/>
              </w:rPr>
              <w:t xml:space="preserve"> Excellent</w:t>
            </w:r>
          </w:p>
        </w:tc>
      </w:tr>
      <w:tr w:rsidR="009E407A" w:rsidRPr="00144735" w14:paraId="38A54098" w14:textId="77777777" w:rsidTr="00B801DA">
        <w:tc>
          <w:tcPr>
            <w:tcW w:w="1679" w:type="dxa"/>
          </w:tcPr>
          <w:p w14:paraId="31F62DD0"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t>French</w:t>
            </w:r>
          </w:p>
        </w:tc>
        <w:tc>
          <w:tcPr>
            <w:tcW w:w="2265" w:type="dxa"/>
          </w:tcPr>
          <w:p w14:paraId="4C48429A"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fldChar w:fldCharType="begin">
                <w:ffData>
                  <w:name w:val="Check30"/>
                  <w:enabled/>
                  <w:calcOnExit w:val="0"/>
                  <w:checkBox>
                    <w:sizeAuto/>
                    <w:default w:val="0"/>
                  </w:checkBox>
                </w:ffData>
              </w:fldChar>
            </w:r>
            <w:r w:rsidRPr="00B801DA">
              <w:rPr>
                <w:rFonts w:ascii="Arial" w:hAnsi="Arial" w:cs="Arial"/>
                <w:szCs w:val="24"/>
                <w:lang w:val="en-US"/>
              </w:rPr>
              <w:instrText xml:space="preserve"> FORMCHECKBOX </w:instrText>
            </w:r>
            <w:r w:rsidR="00396BF8">
              <w:rPr>
                <w:rFonts w:ascii="Arial" w:hAnsi="Arial" w:cs="Arial"/>
                <w:szCs w:val="24"/>
                <w:lang w:val="en-US"/>
              </w:rPr>
            </w:r>
            <w:r w:rsidR="00396BF8">
              <w:rPr>
                <w:rFonts w:ascii="Arial" w:hAnsi="Arial" w:cs="Arial"/>
                <w:szCs w:val="24"/>
                <w:lang w:val="en-US"/>
              </w:rPr>
              <w:fldChar w:fldCharType="separate"/>
            </w:r>
            <w:r w:rsidRPr="00B801DA">
              <w:rPr>
                <w:rFonts w:ascii="Arial" w:hAnsi="Arial" w:cs="Arial"/>
                <w:szCs w:val="24"/>
                <w:lang w:val="en-US"/>
              </w:rPr>
              <w:fldChar w:fldCharType="end"/>
            </w:r>
            <w:r w:rsidRPr="00B801DA">
              <w:rPr>
                <w:rFonts w:ascii="Arial" w:hAnsi="Arial" w:cs="Arial"/>
                <w:szCs w:val="24"/>
                <w:lang w:val="en-US"/>
              </w:rPr>
              <w:t xml:space="preserve"> Fair</w:t>
            </w:r>
          </w:p>
          <w:p w14:paraId="0B2FF713"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fldChar w:fldCharType="begin">
                <w:ffData>
                  <w:name w:val="Check30"/>
                  <w:enabled/>
                  <w:calcOnExit w:val="0"/>
                  <w:checkBox>
                    <w:sizeAuto/>
                    <w:default w:val="0"/>
                  </w:checkBox>
                </w:ffData>
              </w:fldChar>
            </w:r>
            <w:r w:rsidRPr="00B801DA">
              <w:rPr>
                <w:rFonts w:ascii="Arial" w:hAnsi="Arial" w:cs="Arial"/>
                <w:szCs w:val="24"/>
                <w:lang w:val="en-US"/>
              </w:rPr>
              <w:instrText xml:space="preserve"> FORMCHECKBOX </w:instrText>
            </w:r>
            <w:r w:rsidR="00396BF8">
              <w:rPr>
                <w:rFonts w:ascii="Arial" w:hAnsi="Arial" w:cs="Arial"/>
                <w:szCs w:val="24"/>
                <w:lang w:val="en-US"/>
              </w:rPr>
            </w:r>
            <w:r w:rsidR="00396BF8">
              <w:rPr>
                <w:rFonts w:ascii="Arial" w:hAnsi="Arial" w:cs="Arial"/>
                <w:szCs w:val="24"/>
                <w:lang w:val="en-US"/>
              </w:rPr>
              <w:fldChar w:fldCharType="separate"/>
            </w:r>
            <w:r w:rsidRPr="00B801DA">
              <w:rPr>
                <w:rFonts w:ascii="Arial" w:hAnsi="Arial" w:cs="Arial"/>
                <w:szCs w:val="24"/>
                <w:lang w:val="en-US"/>
              </w:rPr>
              <w:fldChar w:fldCharType="end"/>
            </w:r>
            <w:r w:rsidRPr="00B801DA">
              <w:rPr>
                <w:rFonts w:ascii="Arial" w:hAnsi="Arial" w:cs="Arial"/>
                <w:szCs w:val="24"/>
                <w:lang w:val="en-US"/>
              </w:rPr>
              <w:t xml:space="preserve"> Good</w:t>
            </w:r>
          </w:p>
          <w:p w14:paraId="4A26414F"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fldChar w:fldCharType="begin">
                <w:ffData>
                  <w:name w:val="Check30"/>
                  <w:enabled/>
                  <w:calcOnExit w:val="0"/>
                  <w:checkBox>
                    <w:sizeAuto/>
                    <w:default w:val="0"/>
                  </w:checkBox>
                </w:ffData>
              </w:fldChar>
            </w:r>
            <w:r w:rsidRPr="00B801DA">
              <w:rPr>
                <w:rFonts w:ascii="Arial" w:hAnsi="Arial" w:cs="Arial"/>
                <w:szCs w:val="24"/>
                <w:lang w:val="en-US"/>
              </w:rPr>
              <w:instrText xml:space="preserve"> FORMCHECKBOX </w:instrText>
            </w:r>
            <w:r w:rsidR="00396BF8">
              <w:rPr>
                <w:rFonts w:ascii="Arial" w:hAnsi="Arial" w:cs="Arial"/>
                <w:szCs w:val="24"/>
                <w:lang w:val="en-US"/>
              </w:rPr>
            </w:r>
            <w:r w:rsidR="00396BF8">
              <w:rPr>
                <w:rFonts w:ascii="Arial" w:hAnsi="Arial" w:cs="Arial"/>
                <w:szCs w:val="24"/>
                <w:lang w:val="en-US"/>
              </w:rPr>
              <w:fldChar w:fldCharType="separate"/>
            </w:r>
            <w:r w:rsidRPr="00B801DA">
              <w:rPr>
                <w:rFonts w:ascii="Arial" w:hAnsi="Arial" w:cs="Arial"/>
                <w:szCs w:val="24"/>
                <w:lang w:val="en-US"/>
              </w:rPr>
              <w:fldChar w:fldCharType="end"/>
            </w:r>
            <w:r w:rsidRPr="00B801DA">
              <w:rPr>
                <w:rFonts w:ascii="Arial" w:hAnsi="Arial" w:cs="Arial"/>
                <w:szCs w:val="24"/>
                <w:lang w:val="en-US"/>
              </w:rPr>
              <w:t xml:space="preserve"> Excellent</w:t>
            </w:r>
          </w:p>
        </w:tc>
        <w:tc>
          <w:tcPr>
            <w:tcW w:w="2268" w:type="dxa"/>
          </w:tcPr>
          <w:p w14:paraId="38A45063"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fldChar w:fldCharType="begin">
                <w:ffData>
                  <w:name w:val="Check30"/>
                  <w:enabled/>
                  <w:calcOnExit w:val="0"/>
                  <w:checkBox>
                    <w:sizeAuto/>
                    <w:default w:val="0"/>
                  </w:checkBox>
                </w:ffData>
              </w:fldChar>
            </w:r>
            <w:r w:rsidRPr="00B801DA">
              <w:rPr>
                <w:rFonts w:ascii="Arial" w:hAnsi="Arial" w:cs="Arial"/>
                <w:szCs w:val="24"/>
                <w:lang w:val="en-US"/>
              </w:rPr>
              <w:instrText xml:space="preserve"> FORMCHECKBOX </w:instrText>
            </w:r>
            <w:r w:rsidR="00396BF8">
              <w:rPr>
                <w:rFonts w:ascii="Arial" w:hAnsi="Arial" w:cs="Arial"/>
                <w:szCs w:val="24"/>
                <w:lang w:val="en-US"/>
              </w:rPr>
            </w:r>
            <w:r w:rsidR="00396BF8">
              <w:rPr>
                <w:rFonts w:ascii="Arial" w:hAnsi="Arial" w:cs="Arial"/>
                <w:szCs w:val="24"/>
                <w:lang w:val="en-US"/>
              </w:rPr>
              <w:fldChar w:fldCharType="separate"/>
            </w:r>
            <w:r w:rsidRPr="00B801DA">
              <w:rPr>
                <w:rFonts w:ascii="Arial" w:hAnsi="Arial" w:cs="Arial"/>
                <w:szCs w:val="24"/>
                <w:lang w:val="en-US"/>
              </w:rPr>
              <w:fldChar w:fldCharType="end"/>
            </w:r>
            <w:r w:rsidRPr="00B801DA">
              <w:rPr>
                <w:rFonts w:ascii="Arial" w:hAnsi="Arial" w:cs="Arial"/>
                <w:szCs w:val="24"/>
                <w:lang w:val="en-US"/>
              </w:rPr>
              <w:t xml:space="preserve"> Fair</w:t>
            </w:r>
          </w:p>
          <w:p w14:paraId="12ACB3E5"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fldChar w:fldCharType="begin">
                <w:ffData>
                  <w:name w:val="Check30"/>
                  <w:enabled/>
                  <w:calcOnExit w:val="0"/>
                  <w:checkBox>
                    <w:sizeAuto/>
                    <w:default w:val="0"/>
                  </w:checkBox>
                </w:ffData>
              </w:fldChar>
            </w:r>
            <w:r w:rsidRPr="00B801DA">
              <w:rPr>
                <w:rFonts w:ascii="Arial" w:hAnsi="Arial" w:cs="Arial"/>
                <w:szCs w:val="24"/>
                <w:lang w:val="en-US"/>
              </w:rPr>
              <w:instrText xml:space="preserve"> FORMCHECKBOX </w:instrText>
            </w:r>
            <w:r w:rsidR="00396BF8">
              <w:rPr>
                <w:rFonts w:ascii="Arial" w:hAnsi="Arial" w:cs="Arial"/>
                <w:szCs w:val="24"/>
                <w:lang w:val="en-US"/>
              </w:rPr>
            </w:r>
            <w:r w:rsidR="00396BF8">
              <w:rPr>
                <w:rFonts w:ascii="Arial" w:hAnsi="Arial" w:cs="Arial"/>
                <w:szCs w:val="24"/>
                <w:lang w:val="en-US"/>
              </w:rPr>
              <w:fldChar w:fldCharType="separate"/>
            </w:r>
            <w:r w:rsidRPr="00B801DA">
              <w:rPr>
                <w:rFonts w:ascii="Arial" w:hAnsi="Arial" w:cs="Arial"/>
                <w:szCs w:val="24"/>
                <w:lang w:val="en-US"/>
              </w:rPr>
              <w:fldChar w:fldCharType="end"/>
            </w:r>
            <w:r w:rsidRPr="00B801DA">
              <w:rPr>
                <w:rFonts w:ascii="Arial" w:hAnsi="Arial" w:cs="Arial"/>
                <w:szCs w:val="24"/>
                <w:lang w:val="en-US"/>
              </w:rPr>
              <w:t xml:space="preserve"> Good</w:t>
            </w:r>
          </w:p>
          <w:p w14:paraId="067E0813"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fldChar w:fldCharType="begin">
                <w:ffData>
                  <w:name w:val="Check30"/>
                  <w:enabled/>
                  <w:calcOnExit w:val="0"/>
                  <w:checkBox>
                    <w:sizeAuto/>
                    <w:default w:val="0"/>
                  </w:checkBox>
                </w:ffData>
              </w:fldChar>
            </w:r>
            <w:r w:rsidRPr="00B801DA">
              <w:rPr>
                <w:rFonts w:ascii="Arial" w:hAnsi="Arial" w:cs="Arial"/>
                <w:szCs w:val="24"/>
                <w:lang w:val="en-US"/>
              </w:rPr>
              <w:instrText xml:space="preserve"> FORMCHECKBOX </w:instrText>
            </w:r>
            <w:r w:rsidR="00396BF8">
              <w:rPr>
                <w:rFonts w:ascii="Arial" w:hAnsi="Arial" w:cs="Arial"/>
                <w:szCs w:val="24"/>
                <w:lang w:val="en-US"/>
              </w:rPr>
            </w:r>
            <w:r w:rsidR="00396BF8">
              <w:rPr>
                <w:rFonts w:ascii="Arial" w:hAnsi="Arial" w:cs="Arial"/>
                <w:szCs w:val="24"/>
                <w:lang w:val="en-US"/>
              </w:rPr>
              <w:fldChar w:fldCharType="separate"/>
            </w:r>
            <w:r w:rsidRPr="00B801DA">
              <w:rPr>
                <w:rFonts w:ascii="Arial" w:hAnsi="Arial" w:cs="Arial"/>
                <w:szCs w:val="24"/>
                <w:lang w:val="en-US"/>
              </w:rPr>
              <w:fldChar w:fldCharType="end"/>
            </w:r>
            <w:r w:rsidRPr="00B801DA">
              <w:rPr>
                <w:rFonts w:ascii="Arial" w:hAnsi="Arial" w:cs="Arial"/>
                <w:szCs w:val="24"/>
                <w:lang w:val="en-US"/>
              </w:rPr>
              <w:t xml:space="preserve"> Excellent</w:t>
            </w:r>
          </w:p>
        </w:tc>
        <w:tc>
          <w:tcPr>
            <w:tcW w:w="3311" w:type="dxa"/>
          </w:tcPr>
          <w:p w14:paraId="2C087701"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fldChar w:fldCharType="begin">
                <w:ffData>
                  <w:name w:val="Check30"/>
                  <w:enabled/>
                  <w:calcOnExit w:val="0"/>
                  <w:checkBox>
                    <w:sizeAuto/>
                    <w:default w:val="0"/>
                  </w:checkBox>
                </w:ffData>
              </w:fldChar>
            </w:r>
            <w:r w:rsidRPr="00B801DA">
              <w:rPr>
                <w:rFonts w:ascii="Arial" w:hAnsi="Arial" w:cs="Arial"/>
                <w:szCs w:val="24"/>
                <w:lang w:val="en-US"/>
              </w:rPr>
              <w:instrText xml:space="preserve"> FORMCHECKBOX </w:instrText>
            </w:r>
            <w:r w:rsidR="00396BF8">
              <w:rPr>
                <w:rFonts w:ascii="Arial" w:hAnsi="Arial" w:cs="Arial"/>
                <w:szCs w:val="24"/>
                <w:lang w:val="en-US"/>
              </w:rPr>
            </w:r>
            <w:r w:rsidR="00396BF8">
              <w:rPr>
                <w:rFonts w:ascii="Arial" w:hAnsi="Arial" w:cs="Arial"/>
                <w:szCs w:val="24"/>
                <w:lang w:val="en-US"/>
              </w:rPr>
              <w:fldChar w:fldCharType="separate"/>
            </w:r>
            <w:r w:rsidRPr="00B801DA">
              <w:rPr>
                <w:rFonts w:ascii="Arial" w:hAnsi="Arial" w:cs="Arial"/>
                <w:szCs w:val="24"/>
                <w:lang w:val="en-US"/>
              </w:rPr>
              <w:fldChar w:fldCharType="end"/>
            </w:r>
            <w:r w:rsidRPr="00B801DA">
              <w:rPr>
                <w:rFonts w:ascii="Arial" w:hAnsi="Arial" w:cs="Arial"/>
                <w:szCs w:val="24"/>
                <w:lang w:val="en-US"/>
              </w:rPr>
              <w:t xml:space="preserve"> Fair</w:t>
            </w:r>
          </w:p>
          <w:p w14:paraId="5BCA1A62"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fldChar w:fldCharType="begin">
                <w:ffData>
                  <w:name w:val="Check30"/>
                  <w:enabled/>
                  <w:calcOnExit w:val="0"/>
                  <w:checkBox>
                    <w:sizeAuto/>
                    <w:default w:val="0"/>
                  </w:checkBox>
                </w:ffData>
              </w:fldChar>
            </w:r>
            <w:r w:rsidRPr="00B801DA">
              <w:rPr>
                <w:rFonts w:ascii="Arial" w:hAnsi="Arial" w:cs="Arial"/>
                <w:szCs w:val="24"/>
                <w:lang w:val="en-US"/>
              </w:rPr>
              <w:instrText xml:space="preserve"> FORMCHECKBOX </w:instrText>
            </w:r>
            <w:r w:rsidR="00396BF8">
              <w:rPr>
                <w:rFonts w:ascii="Arial" w:hAnsi="Arial" w:cs="Arial"/>
                <w:szCs w:val="24"/>
                <w:lang w:val="en-US"/>
              </w:rPr>
            </w:r>
            <w:r w:rsidR="00396BF8">
              <w:rPr>
                <w:rFonts w:ascii="Arial" w:hAnsi="Arial" w:cs="Arial"/>
                <w:szCs w:val="24"/>
                <w:lang w:val="en-US"/>
              </w:rPr>
              <w:fldChar w:fldCharType="separate"/>
            </w:r>
            <w:r w:rsidRPr="00B801DA">
              <w:rPr>
                <w:rFonts w:ascii="Arial" w:hAnsi="Arial" w:cs="Arial"/>
                <w:szCs w:val="24"/>
                <w:lang w:val="en-US"/>
              </w:rPr>
              <w:fldChar w:fldCharType="end"/>
            </w:r>
            <w:r w:rsidRPr="00B801DA">
              <w:rPr>
                <w:rFonts w:ascii="Arial" w:hAnsi="Arial" w:cs="Arial"/>
                <w:szCs w:val="24"/>
                <w:lang w:val="en-US"/>
              </w:rPr>
              <w:t xml:space="preserve"> Good</w:t>
            </w:r>
          </w:p>
          <w:p w14:paraId="73630434"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fldChar w:fldCharType="begin">
                <w:ffData>
                  <w:name w:val="Check30"/>
                  <w:enabled/>
                  <w:calcOnExit w:val="0"/>
                  <w:checkBox>
                    <w:sizeAuto/>
                    <w:default w:val="0"/>
                  </w:checkBox>
                </w:ffData>
              </w:fldChar>
            </w:r>
            <w:r w:rsidRPr="00B801DA">
              <w:rPr>
                <w:rFonts w:ascii="Arial" w:hAnsi="Arial" w:cs="Arial"/>
                <w:szCs w:val="24"/>
                <w:lang w:val="en-US"/>
              </w:rPr>
              <w:instrText xml:space="preserve"> FORMCHECKBOX </w:instrText>
            </w:r>
            <w:r w:rsidR="00396BF8">
              <w:rPr>
                <w:rFonts w:ascii="Arial" w:hAnsi="Arial" w:cs="Arial"/>
                <w:szCs w:val="24"/>
                <w:lang w:val="en-US"/>
              </w:rPr>
            </w:r>
            <w:r w:rsidR="00396BF8">
              <w:rPr>
                <w:rFonts w:ascii="Arial" w:hAnsi="Arial" w:cs="Arial"/>
                <w:szCs w:val="24"/>
                <w:lang w:val="en-US"/>
              </w:rPr>
              <w:fldChar w:fldCharType="separate"/>
            </w:r>
            <w:r w:rsidRPr="00B801DA">
              <w:rPr>
                <w:rFonts w:ascii="Arial" w:hAnsi="Arial" w:cs="Arial"/>
                <w:szCs w:val="24"/>
                <w:lang w:val="en-US"/>
              </w:rPr>
              <w:fldChar w:fldCharType="end"/>
            </w:r>
            <w:r w:rsidRPr="00B801DA">
              <w:rPr>
                <w:rFonts w:ascii="Arial" w:hAnsi="Arial" w:cs="Arial"/>
                <w:szCs w:val="24"/>
                <w:lang w:val="en-US"/>
              </w:rPr>
              <w:t xml:space="preserve"> Excellent</w:t>
            </w:r>
          </w:p>
        </w:tc>
      </w:tr>
      <w:tr w:rsidR="009E407A" w:rsidRPr="00144735" w14:paraId="415C9A19" w14:textId="77777777" w:rsidTr="00B801DA">
        <w:tc>
          <w:tcPr>
            <w:tcW w:w="1679" w:type="dxa"/>
          </w:tcPr>
          <w:p w14:paraId="36ABCAE1"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t xml:space="preserve">Other (specify) </w:t>
            </w:r>
          </w:p>
        </w:tc>
        <w:tc>
          <w:tcPr>
            <w:tcW w:w="2265" w:type="dxa"/>
          </w:tcPr>
          <w:p w14:paraId="7792F466"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fldChar w:fldCharType="begin">
                <w:ffData>
                  <w:name w:val="Check30"/>
                  <w:enabled/>
                  <w:calcOnExit w:val="0"/>
                  <w:checkBox>
                    <w:sizeAuto/>
                    <w:default w:val="0"/>
                  </w:checkBox>
                </w:ffData>
              </w:fldChar>
            </w:r>
            <w:r w:rsidRPr="00B801DA">
              <w:rPr>
                <w:rFonts w:ascii="Arial" w:hAnsi="Arial" w:cs="Arial"/>
                <w:szCs w:val="24"/>
                <w:lang w:val="en-US"/>
              </w:rPr>
              <w:instrText xml:space="preserve"> FORMCHECKBOX </w:instrText>
            </w:r>
            <w:r w:rsidR="00396BF8">
              <w:rPr>
                <w:rFonts w:ascii="Arial" w:hAnsi="Arial" w:cs="Arial"/>
                <w:szCs w:val="24"/>
                <w:lang w:val="en-US"/>
              </w:rPr>
            </w:r>
            <w:r w:rsidR="00396BF8">
              <w:rPr>
                <w:rFonts w:ascii="Arial" w:hAnsi="Arial" w:cs="Arial"/>
                <w:szCs w:val="24"/>
                <w:lang w:val="en-US"/>
              </w:rPr>
              <w:fldChar w:fldCharType="separate"/>
            </w:r>
            <w:r w:rsidRPr="00B801DA">
              <w:rPr>
                <w:rFonts w:ascii="Arial" w:hAnsi="Arial" w:cs="Arial"/>
                <w:szCs w:val="24"/>
                <w:lang w:val="en-US"/>
              </w:rPr>
              <w:fldChar w:fldCharType="end"/>
            </w:r>
            <w:r w:rsidRPr="00B801DA">
              <w:rPr>
                <w:rFonts w:ascii="Arial" w:hAnsi="Arial" w:cs="Arial"/>
                <w:szCs w:val="24"/>
                <w:lang w:val="en-US"/>
              </w:rPr>
              <w:t xml:space="preserve"> Fair</w:t>
            </w:r>
          </w:p>
          <w:p w14:paraId="5BB6E503"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fldChar w:fldCharType="begin">
                <w:ffData>
                  <w:name w:val="Check30"/>
                  <w:enabled/>
                  <w:calcOnExit w:val="0"/>
                  <w:checkBox>
                    <w:sizeAuto/>
                    <w:default w:val="0"/>
                  </w:checkBox>
                </w:ffData>
              </w:fldChar>
            </w:r>
            <w:r w:rsidRPr="00B801DA">
              <w:rPr>
                <w:rFonts w:ascii="Arial" w:hAnsi="Arial" w:cs="Arial"/>
                <w:szCs w:val="24"/>
                <w:lang w:val="en-US"/>
              </w:rPr>
              <w:instrText xml:space="preserve"> FORMCHECKBOX </w:instrText>
            </w:r>
            <w:r w:rsidR="00396BF8">
              <w:rPr>
                <w:rFonts w:ascii="Arial" w:hAnsi="Arial" w:cs="Arial"/>
                <w:szCs w:val="24"/>
                <w:lang w:val="en-US"/>
              </w:rPr>
            </w:r>
            <w:r w:rsidR="00396BF8">
              <w:rPr>
                <w:rFonts w:ascii="Arial" w:hAnsi="Arial" w:cs="Arial"/>
                <w:szCs w:val="24"/>
                <w:lang w:val="en-US"/>
              </w:rPr>
              <w:fldChar w:fldCharType="separate"/>
            </w:r>
            <w:r w:rsidRPr="00B801DA">
              <w:rPr>
                <w:rFonts w:ascii="Arial" w:hAnsi="Arial" w:cs="Arial"/>
                <w:szCs w:val="24"/>
                <w:lang w:val="en-US"/>
              </w:rPr>
              <w:fldChar w:fldCharType="end"/>
            </w:r>
            <w:r w:rsidRPr="00B801DA">
              <w:rPr>
                <w:rFonts w:ascii="Arial" w:hAnsi="Arial" w:cs="Arial"/>
                <w:szCs w:val="24"/>
                <w:lang w:val="en-US"/>
              </w:rPr>
              <w:t xml:space="preserve"> Good</w:t>
            </w:r>
          </w:p>
          <w:p w14:paraId="127C9CF4"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fldChar w:fldCharType="begin">
                <w:ffData>
                  <w:name w:val="Check30"/>
                  <w:enabled/>
                  <w:calcOnExit w:val="0"/>
                  <w:checkBox>
                    <w:sizeAuto/>
                    <w:default w:val="0"/>
                  </w:checkBox>
                </w:ffData>
              </w:fldChar>
            </w:r>
            <w:r w:rsidRPr="00B801DA">
              <w:rPr>
                <w:rFonts w:ascii="Arial" w:hAnsi="Arial" w:cs="Arial"/>
                <w:szCs w:val="24"/>
                <w:lang w:val="en-US"/>
              </w:rPr>
              <w:instrText xml:space="preserve"> FORMCHECKBOX </w:instrText>
            </w:r>
            <w:r w:rsidR="00396BF8">
              <w:rPr>
                <w:rFonts w:ascii="Arial" w:hAnsi="Arial" w:cs="Arial"/>
                <w:szCs w:val="24"/>
                <w:lang w:val="en-US"/>
              </w:rPr>
            </w:r>
            <w:r w:rsidR="00396BF8">
              <w:rPr>
                <w:rFonts w:ascii="Arial" w:hAnsi="Arial" w:cs="Arial"/>
                <w:szCs w:val="24"/>
                <w:lang w:val="en-US"/>
              </w:rPr>
              <w:fldChar w:fldCharType="separate"/>
            </w:r>
            <w:r w:rsidRPr="00B801DA">
              <w:rPr>
                <w:rFonts w:ascii="Arial" w:hAnsi="Arial" w:cs="Arial"/>
                <w:szCs w:val="24"/>
                <w:lang w:val="en-US"/>
              </w:rPr>
              <w:fldChar w:fldCharType="end"/>
            </w:r>
            <w:r w:rsidRPr="00B801DA">
              <w:rPr>
                <w:rFonts w:ascii="Arial" w:hAnsi="Arial" w:cs="Arial"/>
                <w:szCs w:val="24"/>
                <w:lang w:val="en-US"/>
              </w:rPr>
              <w:t xml:space="preserve"> Excellent</w:t>
            </w:r>
          </w:p>
        </w:tc>
        <w:tc>
          <w:tcPr>
            <w:tcW w:w="2268" w:type="dxa"/>
          </w:tcPr>
          <w:p w14:paraId="519DEF97"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fldChar w:fldCharType="begin">
                <w:ffData>
                  <w:name w:val="Check30"/>
                  <w:enabled/>
                  <w:calcOnExit w:val="0"/>
                  <w:checkBox>
                    <w:sizeAuto/>
                    <w:default w:val="0"/>
                  </w:checkBox>
                </w:ffData>
              </w:fldChar>
            </w:r>
            <w:r w:rsidRPr="00B801DA">
              <w:rPr>
                <w:rFonts w:ascii="Arial" w:hAnsi="Arial" w:cs="Arial"/>
                <w:szCs w:val="24"/>
                <w:lang w:val="en-US"/>
              </w:rPr>
              <w:instrText xml:space="preserve"> FORMCHECKBOX </w:instrText>
            </w:r>
            <w:r w:rsidR="00396BF8">
              <w:rPr>
                <w:rFonts w:ascii="Arial" w:hAnsi="Arial" w:cs="Arial"/>
                <w:szCs w:val="24"/>
                <w:lang w:val="en-US"/>
              </w:rPr>
            </w:r>
            <w:r w:rsidR="00396BF8">
              <w:rPr>
                <w:rFonts w:ascii="Arial" w:hAnsi="Arial" w:cs="Arial"/>
                <w:szCs w:val="24"/>
                <w:lang w:val="en-US"/>
              </w:rPr>
              <w:fldChar w:fldCharType="separate"/>
            </w:r>
            <w:r w:rsidRPr="00B801DA">
              <w:rPr>
                <w:rFonts w:ascii="Arial" w:hAnsi="Arial" w:cs="Arial"/>
                <w:szCs w:val="24"/>
                <w:lang w:val="en-US"/>
              </w:rPr>
              <w:fldChar w:fldCharType="end"/>
            </w:r>
            <w:r w:rsidRPr="00B801DA">
              <w:rPr>
                <w:rFonts w:ascii="Arial" w:hAnsi="Arial" w:cs="Arial"/>
                <w:szCs w:val="24"/>
                <w:lang w:val="en-US"/>
              </w:rPr>
              <w:t xml:space="preserve"> Fair</w:t>
            </w:r>
          </w:p>
          <w:p w14:paraId="32FD617A"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fldChar w:fldCharType="begin">
                <w:ffData>
                  <w:name w:val="Check30"/>
                  <w:enabled/>
                  <w:calcOnExit w:val="0"/>
                  <w:checkBox>
                    <w:sizeAuto/>
                    <w:default w:val="0"/>
                  </w:checkBox>
                </w:ffData>
              </w:fldChar>
            </w:r>
            <w:r w:rsidRPr="00B801DA">
              <w:rPr>
                <w:rFonts w:ascii="Arial" w:hAnsi="Arial" w:cs="Arial"/>
                <w:szCs w:val="24"/>
                <w:lang w:val="en-US"/>
              </w:rPr>
              <w:instrText xml:space="preserve"> FORMCHECKBOX </w:instrText>
            </w:r>
            <w:r w:rsidR="00396BF8">
              <w:rPr>
                <w:rFonts w:ascii="Arial" w:hAnsi="Arial" w:cs="Arial"/>
                <w:szCs w:val="24"/>
                <w:lang w:val="en-US"/>
              </w:rPr>
            </w:r>
            <w:r w:rsidR="00396BF8">
              <w:rPr>
                <w:rFonts w:ascii="Arial" w:hAnsi="Arial" w:cs="Arial"/>
                <w:szCs w:val="24"/>
                <w:lang w:val="en-US"/>
              </w:rPr>
              <w:fldChar w:fldCharType="separate"/>
            </w:r>
            <w:r w:rsidRPr="00B801DA">
              <w:rPr>
                <w:rFonts w:ascii="Arial" w:hAnsi="Arial" w:cs="Arial"/>
                <w:szCs w:val="24"/>
                <w:lang w:val="en-US"/>
              </w:rPr>
              <w:fldChar w:fldCharType="end"/>
            </w:r>
            <w:r w:rsidRPr="00B801DA">
              <w:rPr>
                <w:rFonts w:ascii="Arial" w:hAnsi="Arial" w:cs="Arial"/>
                <w:szCs w:val="24"/>
                <w:lang w:val="en-US"/>
              </w:rPr>
              <w:t xml:space="preserve"> Good</w:t>
            </w:r>
          </w:p>
          <w:p w14:paraId="3D915532"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fldChar w:fldCharType="begin">
                <w:ffData>
                  <w:name w:val="Check30"/>
                  <w:enabled/>
                  <w:calcOnExit w:val="0"/>
                  <w:checkBox>
                    <w:sizeAuto/>
                    <w:default w:val="0"/>
                  </w:checkBox>
                </w:ffData>
              </w:fldChar>
            </w:r>
            <w:r w:rsidRPr="00B801DA">
              <w:rPr>
                <w:rFonts w:ascii="Arial" w:hAnsi="Arial" w:cs="Arial"/>
                <w:szCs w:val="24"/>
                <w:lang w:val="en-US"/>
              </w:rPr>
              <w:instrText xml:space="preserve"> FORMCHECKBOX </w:instrText>
            </w:r>
            <w:r w:rsidR="00396BF8">
              <w:rPr>
                <w:rFonts w:ascii="Arial" w:hAnsi="Arial" w:cs="Arial"/>
                <w:szCs w:val="24"/>
                <w:lang w:val="en-US"/>
              </w:rPr>
            </w:r>
            <w:r w:rsidR="00396BF8">
              <w:rPr>
                <w:rFonts w:ascii="Arial" w:hAnsi="Arial" w:cs="Arial"/>
                <w:szCs w:val="24"/>
                <w:lang w:val="en-US"/>
              </w:rPr>
              <w:fldChar w:fldCharType="separate"/>
            </w:r>
            <w:r w:rsidRPr="00B801DA">
              <w:rPr>
                <w:rFonts w:ascii="Arial" w:hAnsi="Arial" w:cs="Arial"/>
                <w:szCs w:val="24"/>
                <w:lang w:val="en-US"/>
              </w:rPr>
              <w:fldChar w:fldCharType="end"/>
            </w:r>
            <w:r w:rsidRPr="00B801DA">
              <w:rPr>
                <w:rFonts w:ascii="Arial" w:hAnsi="Arial" w:cs="Arial"/>
                <w:szCs w:val="24"/>
                <w:lang w:val="en-US"/>
              </w:rPr>
              <w:t xml:space="preserve"> Excellent</w:t>
            </w:r>
          </w:p>
        </w:tc>
        <w:tc>
          <w:tcPr>
            <w:tcW w:w="3311" w:type="dxa"/>
          </w:tcPr>
          <w:p w14:paraId="0B7E2AC5"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fldChar w:fldCharType="begin">
                <w:ffData>
                  <w:name w:val="Check30"/>
                  <w:enabled/>
                  <w:calcOnExit w:val="0"/>
                  <w:checkBox>
                    <w:sizeAuto/>
                    <w:default w:val="0"/>
                  </w:checkBox>
                </w:ffData>
              </w:fldChar>
            </w:r>
            <w:r w:rsidRPr="00B801DA">
              <w:rPr>
                <w:rFonts w:ascii="Arial" w:hAnsi="Arial" w:cs="Arial"/>
                <w:szCs w:val="24"/>
                <w:lang w:val="en-US"/>
              </w:rPr>
              <w:instrText xml:space="preserve"> FORMCHECKBOX </w:instrText>
            </w:r>
            <w:r w:rsidR="00396BF8">
              <w:rPr>
                <w:rFonts w:ascii="Arial" w:hAnsi="Arial" w:cs="Arial"/>
                <w:szCs w:val="24"/>
                <w:lang w:val="en-US"/>
              </w:rPr>
            </w:r>
            <w:r w:rsidR="00396BF8">
              <w:rPr>
                <w:rFonts w:ascii="Arial" w:hAnsi="Arial" w:cs="Arial"/>
                <w:szCs w:val="24"/>
                <w:lang w:val="en-US"/>
              </w:rPr>
              <w:fldChar w:fldCharType="separate"/>
            </w:r>
            <w:r w:rsidRPr="00B801DA">
              <w:rPr>
                <w:rFonts w:ascii="Arial" w:hAnsi="Arial" w:cs="Arial"/>
                <w:szCs w:val="24"/>
                <w:lang w:val="en-US"/>
              </w:rPr>
              <w:fldChar w:fldCharType="end"/>
            </w:r>
            <w:r w:rsidRPr="00B801DA">
              <w:rPr>
                <w:rFonts w:ascii="Arial" w:hAnsi="Arial" w:cs="Arial"/>
                <w:szCs w:val="24"/>
                <w:lang w:val="en-US"/>
              </w:rPr>
              <w:t xml:space="preserve"> Fair</w:t>
            </w:r>
          </w:p>
          <w:p w14:paraId="023B859C"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fldChar w:fldCharType="begin">
                <w:ffData>
                  <w:name w:val="Check30"/>
                  <w:enabled/>
                  <w:calcOnExit w:val="0"/>
                  <w:checkBox>
                    <w:sizeAuto/>
                    <w:default w:val="0"/>
                  </w:checkBox>
                </w:ffData>
              </w:fldChar>
            </w:r>
            <w:r w:rsidRPr="00B801DA">
              <w:rPr>
                <w:rFonts w:ascii="Arial" w:hAnsi="Arial" w:cs="Arial"/>
                <w:szCs w:val="24"/>
                <w:lang w:val="en-US"/>
              </w:rPr>
              <w:instrText xml:space="preserve"> FORMCHECKBOX </w:instrText>
            </w:r>
            <w:r w:rsidR="00396BF8">
              <w:rPr>
                <w:rFonts w:ascii="Arial" w:hAnsi="Arial" w:cs="Arial"/>
                <w:szCs w:val="24"/>
                <w:lang w:val="en-US"/>
              </w:rPr>
            </w:r>
            <w:r w:rsidR="00396BF8">
              <w:rPr>
                <w:rFonts w:ascii="Arial" w:hAnsi="Arial" w:cs="Arial"/>
                <w:szCs w:val="24"/>
                <w:lang w:val="en-US"/>
              </w:rPr>
              <w:fldChar w:fldCharType="separate"/>
            </w:r>
            <w:r w:rsidRPr="00B801DA">
              <w:rPr>
                <w:rFonts w:ascii="Arial" w:hAnsi="Arial" w:cs="Arial"/>
                <w:szCs w:val="24"/>
                <w:lang w:val="en-US"/>
              </w:rPr>
              <w:fldChar w:fldCharType="end"/>
            </w:r>
            <w:r w:rsidRPr="00B801DA">
              <w:rPr>
                <w:rFonts w:ascii="Arial" w:hAnsi="Arial" w:cs="Arial"/>
                <w:szCs w:val="24"/>
                <w:lang w:val="en-US"/>
              </w:rPr>
              <w:t xml:space="preserve"> Good</w:t>
            </w:r>
          </w:p>
          <w:p w14:paraId="4081746F"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fldChar w:fldCharType="begin">
                <w:ffData>
                  <w:name w:val="Check30"/>
                  <w:enabled/>
                  <w:calcOnExit w:val="0"/>
                  <w:checkBox>
                    <w:sizeAuto/>
                    <w:default w:val="0"/>
                  </w:checkBox>
                </w:ffData>
              </w:fldChar>
            </w:r>
            <w:r w:rsidRPr="00B801DA">
              <w:rPr>
                <w:rFonts w:ascii="Arial" w:hAnsi="Arial" w:cs="Arial"/>
                <w:szCs w:val="24"/>
                <w:lang w:val="en-US"/>
              </w:rPr>
              <w:instrText xml:space="preserve"> FORMCHECKBOX </w:instrText>
            </w:r>
            <w:r w:rsidR="00396BF8">
              <w:rPr>
                <w:rFonts w:ascii="Arial" w:hAnsi="Arial" w:cs="Arial"/>
                <w:szCs w:val="24"/>
                <w:lang w:val="en-US"/>
              </w:rPr>
            </w:r>
            <w:r w:rsidR="00396BF8">
              <w:rPr>
                <w:rFonts w:ascii="Arial" w:hAnsi="Arial" w:cs="Arial"/>
                <w:szCs w:val="24"/>
                <w:lang w:val="en-US"/>
              </w:rPr>
              <w:fldChar w:fldCharType="separate"/>
            </w:r>
            <w:r w:rsidRPr="00B801DA">
              <w:rPr>
                <w:rFonts w:ascii="Arial" w:hAnsi="Arial" w:cs="Arial"/>
                <w:szCs w:val="24"/>
                <w:lang w:val="en-US"/>
              </w:rPr>
              <w:fldChar w:fldCharType="end"/>
            </w:r>
            <w:r w:rsidRPr="00B801DA">
              <w:rPr>
                <w:rFonts w:ascii="Arial" w:hAnsi="Arial" w:cs="Arial"/>
                <w:szCs w:val="24"/>
                <w:lang w:val="en-US"/>
              </w:rPr>
              <w:t xml:space="preserve"> Excellent</w:t>
            </w:r>
          </w:p>
        </w:tc>
      </w:tr>
    </w:tbl>
    <w:p w14:paraId="7A4E4700" w14:textId="77777777" w:rsidR="009E407A" w:rsidRPr="00B801DA" w:rsidRDefault="009E407A" w:rsidP="00E30390">
      <w:pPr>
        <w:tabs>
          <w:tab w:val="left" w:pos="0"/>
        </w:tabs>
        <w:spacing w:before="240" w:after="240" w:line="276" w:lineRule="auto"/>
        <w:jc w:val="both"/>
        <w:rPr>
          <w:rFonts w:ascii="Arial" w:hAnsi="Arial" w:cs="Arial"/>
          <w:b/>
          <w:spacing w:val="-3"/>
          <w:szCs w:val="24"/>
          <w:lang w:val="en-US"/>
        </w:rPr>
      </w:pPr>
      <w:r w:rsidRPr="00B801DA">
        <w:rPr>
          <w:rFonts w:ascii="Arial" w:hAnsi="Arial" w:cs="Arial"/>
          <w:b/>
          <w:spacing w:val="-3"/>
          <w:szCs w:val="24"/>
          <w:lang w:val="en-US"/>
        </w:rPr>
        <w:t>Key Qualifications:</w:t>
      </w:r>
    </w:p>
    <w:p w14:paraId="76D3EE7C" w14:textId="3B3976B0" w:rsidR="009E407A" w:rsidRPr="00B801DA" w:rsidRDefault="009E407A" w:rsidP="00E30390">
      <w:pPr>
        <w:tabs>
          <w:tab w:val="left" w:pos="0"/>
        </w:tabs>
        <w:spacing w:after="240" w:line="276" w:lineRule="auto"/>
        <w:jc w:val="both"/>
        <w:rPr>
          <w:rFonts w:ascii="Arial" w:hAnsi="Arial" w:cs="Arial"/>
          <w:spacing w:val="-3"/>
          <w:szCs w:val="24"/>
          <w:lang w:val="en-US"/>
        </w:rPr>
      </w:pPr>
      <w:r w:rsidRPr="009E407A">
        <w:rPr>
          <w:rFonts w:ascii="Arial" w:hAnsi="Arial" w:cs="Arial"/>
          <w:szCs w:val="24"/>
          <w:lang w:val="en-US"/>
        </w:rPr>
        <w:t>[Please provide (i) the details of the Bar Associations where you are admitted to practice; (ii) the number of years of relevant professional experience; (iii) a summary of your experience and training highlighting the most relevant for the proposed assignment, and (iv) the responsibilities which you exercised. Utilise one half-page maximum.]</w:t>
      </w:r>
    </w:p>
    <w:p w14:paraId="3B710FE5" w14:textId="77777777" w:rsidR="009E407A" w:rsidRPr="00B801DA" w:rsidRDefault="009E407A" w:rsidP="00E30390">
      <w:pPr>
        <w:tabs>
          <w:tab w:val="left" w:pos="0"/>
        </w:tabs>
        <w:spacing w:before="240" w:after="240" w:line="276" w:lineRule="auto"/>
        <w:jc w:val="both"/>
        <w:rPr>
          <w:rFonts w:ascii="Arial" w:hAnsi="Arial" w:cs="Arial"/>
          <w:b/>
          <w:spacing w:val="-3"/>
          <w:szCs w:val="24"/>
          <w:lang w:val="en-US"/>
        </w:rPr>
      </w:pPr>
      <w:r w:rsidRPr="00B801DA">
        <w:rPr>
          <w:rFonts w:ascii="Arial" w:hAnsi="Arial" w:cs="Arial"/>
          <w:b/>
          <w:spacing w:val="-3"/>
          <w:szCs w:val="24"/>
          <w:lang w:val="en-US"/>
        </w:rPr>
        <w:t>Education (University Level and above only):</w:t>
      </w:r>
    </w:p>
    <w:tbl>
      <w:tblPr>
        <w:tblW w:w="9382" w:type="dxa"/>
        <w:jc w:val="center"/>
        <w:tblLayout w:type="fixed"/>
        <w:tblCellMar>
          <w:left w:w="120" w:type="dxa"/>
          <w:right w:w="120" w:type="dxa"/>
        </w:tblCellMar>
        <w:tblLook w:val="0000" w:firstRow="0" w:lastRow="0" w:firstColumn="0" w:lastColumn="0" w:noHBand="0" w:noVBand="0"/>
      </w:tblPr>
      <w:tblGrid>
        <w:gridCol w:w="942"/>
        <w:gridCol w:w="1699"/>
        <w:gridCol w:w="922"/>
        <w:gridCol w:w="779"/>
        <w:gridCol w:w="785"/>
        <w:gridCol w:w="710"/>
        <w:gridCol w:w="1012"/>
        <w:gridCol w:w="265"/>
        <w:gridCol w:w="1256"/>
        <w:gridCol w:w="625"/>
        <w:gridCol w:w="387"/>
      </w:tblGrid>
      <w:tr w:rsidR="009E407A" w:rsidRPr="00144735" w14:paraId="258F7B0B" w14:textId="77777777" w:rsidTr="00B801DA">
        <w:trPr>
          <w:jc w:val="center"/>
        </w:trPr>
        <w:tc>
          <w:tcPr>
            <w:tcW w:w="2641" w:type="dxa"/>
            <w:gridSpan w:val="2"/>
            <w:tcBorders>
              <w:top w:val="single" w:sz="7" w:space="0" w:color="auto"/>
              <w:left w:val="single" w:sz="7" w:space="0" w:color="auto"/>
            </w:tcBorders>
          </w:tcPr>
          <w:p w14:paraId="50B52737" w14:textId="10FCE03E" w:rsidR="009E407A" w:rsidRPr="00B801DA" w:rsidRDefault="009E407A" w:rsidP="00B801DA">
            <w:pPr>
              <w:tabs>
                <w:tab w:val="left" w:pos="-720"/>
                <w:tab w:val="left" w:pos="0"/>
              </w:tabs>
              <w:suppressAutoHyphens/>
              <w:spacing w:before="90" w:line="276" w:lineRule="auto"/>
              <w:ind w:right="-1"/>
              <w:jc w:val="both"/>
              <w:rPr>
                <w:rFonts w:ascii="Arial" w:hAnsi="Arial" w:cs="Arial"/>
                <w:szCs w:val="24"/>
                <w:lang w:val="en-US"/>
              </w:rPr>
            </w:pPr>
            <w:r w:rsidRPr="00B801DA">
              <w:rPr>
                <w:rFonts w:ascii="Arial" w:hAnsi="Arial" w:cs="Arial"/>
                <w:spacing w:val="-2"/>
                <w:szCs w:val="24"/>
                <w:lang w:val="en-US"/>
              </w:rPr>
              <w:tab/>
            </w:r>
            <w:r w:rsidRPr="00B801DA">
              <w:rPr>
                <w:rFonts w:ascii="Arial" w:hAnsi="Arial" w:cs="Arial"/>
                <w:szCs w:val="24"/>
                <w:lang w:val="en-US"/>
              </w:rPr>
              <w:t xml:space="preserve">Name of University - City - Country </w:t>
            </w:r>
          </w:p>
        </w:tc>
        <w:tc>
          <w:tcPr>
            <w:tcW w:w="1701" w:type="dxa"/>
            <w:gridSpan w:val="2"/>
            <w:tcBorders>
              <w:top w:val="single" w:sz="7" w:space="0" w:color="auto"/>
              <w:left w:val="single" w:sz="7" w:space="0" w:color="auto"/>
            </w:tcBorders>
          </w:tcPr>
          <w:p w14:paraId="50AE4A50"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szCs w:val="24"/>
                <w:lang w:val="en-US"/>
              </w:rPr>
            </w:pPr>
            <w:r w:rsidRPr="00B801DA">
              <w:rPr>
                <w:rFonts w:ascii="Arial" w:hAnsi="Arial" w:cs="Arial"/>
                <w:szCs w:val="24"/>
                <w:lang w:val="en-US"/>
              </w:rPr>
              <w:t xml:space="preserve">Period </w:t>
            </w:r>
          </w:p>
        </w:tc>
        <w:tc>
          <w:tcPr>
            <w:tcW w:w="2772" w:type="dxa"/>
            <w:gridSpan w:val="4"/>
            <w:tcBorders>
              <w:top w:val="single" w:sz="7" w:space="0" w:color="auto"/>
              <w:left w:val="single" w:sz="7" w:space="0" w:color="auto"/>
            </w:tcBorders>
          </w:tcPr>
          <w:p w14:paraId="4965B707" w14:textId="77777777" w:rsidR="009E407A" w:rsidRPr="00B801DA" w:rsidRDefault="009E407A" w:rsidP="00B801DA">
            <w:pPr>
              <w:tabs>
                <w:tab w:val="left" w:pos="-720"/>
                <w:tab w:val="left" w:pos="0"/>
              </w:tabs>
              <w:suppressAutoHyphens/>
              <w:spacing w:before="90" w:line="276" w:lineRule="auto"/>
              <w:ind w:right="-1"/>
              <w:jc w:val="both"/>
              <w:rPr>
                <w:rFonts w:ascii="Arial" w:hAnsi="Arial" w:cs="Arial"/>
                <w:szCs w:val="24"/>
                <w:lang w:val="en-US"/>
              </w:rPr>
            </w:pPr>
            <w:r w:rsidRPr="00B801DA">
              <w:rPr>
                <w:rFonts w:ascii="Arial" w:hAnsi="Arial" w:cs="Arial"/>
                <w:szCs w:val="24"/>
                <w:lang w:val="en-US"/>
              </w:rPr>
              <w:t xml:space="preserve"> Diploma Obtained</w:t>
            </w:r>
          </w:p>
        </w:tc>
        <w:tc>
          <w:tcPr>
            <w:tcW w:w="2268" w:type="dxa"/>
            <w:gridSpan w:val="3"/>
            <w:tcBorders>
              <w:top w:val="single" w:sz="7" w:space="0" w:color="auto"/>
              <w:left w:val="single" w:sz="7" w:space="0" w:color="auto"/>
              <w:right w:val="single" w:sz="7" w:space="0" w:color="auto"/>
            </w:tcBorders>
          </w:tcPr>
          <w:p w14:paraId="5E2B6AD2" w14:textId="77777777" w:rsidR="009E407A" w:rsidRPr="00B801DA" w:rsidRDefault="009E407A" w:rsidP="00B801DA">
            <w:pPr>
              <w:tabs>
                <w:tab w:val="left" w:pos="-720"/>
                <w:tab w:val="left" w:pos="0"/>
              </w:tabs>
              <w:suppressAutoHyphens/>
              <w:spacing w:before="90" w:line="276" w:lineRule="auto"/>
              <w:ind w:right="-1"/>
              <w:jc w:val="both"/>
              <w:rPr>
                <w:rFonts w:ascii="Arial" w:hAnsi="Arial" w:cs="Arial"/>
                <w:szCs w:val="24"/>
                <w:lang w:val="en-US"/>
              </w:rPr>
            </w:pPr>
            <w:r w:rsidRPr="00B801DA">
              <w:rPr>
                <w:rFonts w:ascii="Arial" w:hAnsi="Arial" w:cs="Arial"/>
                <w:szCs w:val="24"/>
                <w:lang w:val="en-US"/>
              </w:rPr>
              <w:t>Main Topic / Major</w:t>
            </w:r>
          </w:p>
          <w:p w14:paraId="42ADEDFA" w14:textId="77777777" w:rsidR="009E407A" w:rsidRPr="00B801DA" w:rsidRDefault="009E407A" w:rsidP="00B801DA">
            <w:pPr>
              <w:tabs>
                <w:tab w:val="left" w:pos="-720"/>
                <w:tab w:val="left" w:pos="0"/>
              </w:tabs>
              <w:suppressAutoHyphens/>
              <w:spacing w:line="276" w:lineRule="auto"/>
              <w:ind w:right="-1"/>
              <w:jc w:val="both"/>
              <w:rPr>
                <w:rFonts w:ascii="Arial" w:hAnsi="Arial" w:cs="Arial"/>
                <w:szCs w:val="24"/>
                <w:lang w:val="en-US"/>
              </w:rPr>
            </w:pPr>
          </w:p>
        </w:tc>
      </w:tr>
      <w:tr w:rsidR="009E407A" w:rsidRPr="00144735" w14:paraId="0504198C" w14:textId="77777777" w:rsidTr="00B801DA">
        <w:trPr>
          <w:jc w:val="center"/>
        </w:trPr>
        <w:tc>
          <w:tcPr>
            <w:tcW w:w="942" w:type="dxa"/>
            <w:tcBorders>
              <w:left w:val="single" w:sz="7" w:space="0" w:color="auto"/>
            </w:tcBorders>
          </w:tcPr>
          <w:p w14:paraId="0C702C11"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szCs w:val="24"/>
                <w:lang w:val="en-US"/>
              </w:rPr>
            </w:pPr>
          </w:p>
        </w:tc>
        <w:tc>
          <w:tcPr>
            <w:tcW w:w="1699" w:type="dxa"/>
          </w:tcPr>
          <w:p w14:paraId="46573E33"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szCs w:val="24"/>
                <w:lang w:val="en-US"/>
              </w:rPr>
            </w:pPr>
          </w:p>
        </w:tc>
        <w:tc>
          <w:tcPr>
            <w:tcW w:w="922" w:type="dxa"/>
            <w:tcBorders>
              <w:top w:val="single" w:sz="7" w:space="0" w:color="auto"/>
              <w:left w:val="single" w:sz="7" w:space="0" w:color="auto"/>
            </w:tcBorders>
          </w:tcPr>
          <w:p w14:paraId="1BFA02F2"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szCs w:val="24"/>
                <w:lang w:val="en-US"/>
              </w:rPr>
            </w:pPr>
            <w:r w:rsidRPr="00B801DA">
              <w:rPr>
                <w:rFonts w:ascii="Arial" w:hAnsi="Arial" w:cs="Arial"/>
                <w:szCs w:val="24"/>
                <w:lang w:val="en-US"/>
              </w:rPr>
              <w:t>From</w:t>
            </w:r>
          </w:p>
        </w:tc>
        <w:tc>
          <w:tcPr>
            <w:tcW w:w="779" w:type="dxa"/>
            <w:tcBorders>
              <w:top w:val="single" w:sz="7" w:space="0" w:color="auto"/>
              <w:left w:val="single" w:sz="7" w:space="0" w:color="auto"/>
            </w:tcBorders>
          </w:tcPr>
          <w:p w14:paraId="614FBE47"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szCs w:val="24"/>
                <w:lang w:val="en-US"/>
              </w:rPr>
            </w:pPr>
            <w:r w:rsidRPr="00B801DA">
              <w:rPr>
                <w:rFonts w:ascii="Arial" w:hAnsi="Arial" w:cs="Arial"/>
                <w:szCs w:val="24"/>
                <w:lang w:val="en-US"/>
              </w:rPr>
              <w:t>To</w:t>
            </w:r>
          </w:p>
        </w:tc>
        <w:tc>
          <w:tcPr>
            <w:tcW w:w="785" w:type="dxa"/>
            <w:tcBorders>
              <w:left w:val="single" w:sz="7" w:space="0" w:color="auto"/>
            </w:tcBorders>
          </w:tcPr>
          <w:p w14:paraId="4B4384C1"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szCs w:val="24"/>
                <w:lang w:val="en-US"/>
              </w:rPr>
            </w:pPr>
          </w:p>
        </w:tc>
        <w:tc>
          <w:tcPr>
            <w:tcW w:w="710" w:type="dxa"/>
          </w:tcPr>
          <w:p w14:paraId="7848CD95"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szCs w:val="24"/>
                <w:lang w:val="en-US"/>
              </w:rPr>
            </w:pPr>
          </w:p>
        </w:tc>
        <w:tc>
          <w:tcPr>
            <w:tcW w:w="1012" w:type="dxa"/>
          </w:tcPr>
          <w:p w14:paraId="1C03B56E"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szCs w:val="24"/>
                <w:lang w:val="en-US"/>
              </w:rPr>
            </w:pPr>
          </w:p>
        </w:tc>
        <w:tc>
          <w:tcPr>
            <w:tcW w:w="265" w:type="dxa"/>
          </w:tcPr>
          <w:p w14:paraId="555410CE"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szCs w:val="24"/>
                <w:lang w:val="en-US"/>
              </w:rPr>
            </w:pPr>
          </w:p>
        </w:tc>
        <w:tc>
          <w:tcPr>
            <w:tcW w:w="1256" w:type="dxa"/>
            <w:tcBorders>
              <w:left w:val="single" w:sz="7" w:space="0" w:color="auto"/>
            </w:tcBorders>
          </w:tcPr>
          <w:p w14:paraId="1515927E"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szCs w:val="24"/>
                <w:lang w:val="en-US"/>
              </w:rPr>
            </w:pPr>
          </w:p>
        </w:tc>
        <w:tc>
          <w:tcPr>
            <w:tcW w:w="625" w:type="dxa"/>
          </w:tcPr>
          <w:p w14:paraId="77A1B593"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szCs w:val="24"/>
                <w:lang w:val="en-US"/>
              </w:rPr>
            </w:pPr>
          </w:p>
        </w:tc>
        <w:tc>
          <w:tcPr>
            <w:tcW w:w="387" w:type="dxa"/>
            <w:tcBorders>
              <w:right w:val="single" w:sz="7" w:space="0" w:color="auto"/>
            </w:tcBorders>
          </w:tcPr>
          <w:p w14:paraId="11BFC563"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szCs w:val="24"/>
                <w:lang w:val="en-US"/>
              </w:rPr>
            </w:pPr>
          </w:p>
        </w:tc>
      </w:tr>
      <w:tr w:rsidR="009E407A" w:rsidRPr="00144735" w14:paraId="02716B6E" w14:textId="77777777" w:rsidTr="00B801DA">
        <w:trPr>
          <w:jc w:val="center"/>
        </w:trPr>
        <w:tc>
          <w:tcPr>
            <w:tcW w:w="2641" w:type="dxa"/>
            <w:gridSpan w:val="2"/>
            <w:tcBorders>
              <w:top w:val="single" w:sz="7" w:space="0" w:color="auto"/>
              <w:left w:val="single" w:sz="7" w:space="0" w:color="auto"/>
            </w:tcBorders>
          </w:tcPr>
          <w:p w14:paraId="0954B447"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color w:val="0000FF"/>
                <w:spacing w:val="-2"/>
                <w:szCs w:val="24"/>
                <w:lang w:val="en-US"/>
              </w:rPr>
            </w:pPr>
          </w:p>
        </w:tc>
        <w:tc>
          <w:tcPr>
            <w:tcW w:w="922" w:type="dxa"/>
            <w:tcBorders>
              <w:top w:val="single" w:sz="7" w:space="0" w:color="auto"/>
              <w:left w:val="single" w:sz="7" w:space="0" w:color="auto"/>
            </w:tcBorders>
          </w:tcPr>
          <w:p w14:paraId="1194C5E9"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color w:val="0000FF"/>
                <w:spacing w:val="-2"/>
                <w:szCs w:val="24"/>
                <w:lang w:val="en-US"/>
              </w:rPr>
            </w:pPr>
          </w:p>
        </w:tc>
        <w:tc>
          <w:tcPr>
            <w:tcW w:w="779" w:type="dxa"/>
            <w:tcBorders>
              <w:top w:val="single" w:sz="7" w:space="0" w:color="auto"/>
              <w:left w:val="single" w:sz="7" w:space="0" w:color="auto"/>
            </w:tcBorders>
          </w:tcPr>
          <w:p w14:paraId="13794561"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color w:val="0000FF"/>
                <w:spacing w:val="-2"/>
                <w:szCs w:val="24"/>
                <w:lang w:val="en-US"/>
              </w:rPr>
            </w:pPr>
          </w:p>
        </w:tc>
        <w:tc>
          <w:tcPr>
            <w:tcW w:w="2772" w:type="dxa"/>
            <w:gridSpan w:val="4"/>
            <w:tcBorders>
              <w:top w:val="single" w:sz="7" w:space="0" w:color="auto"/>
              <w:left w:val="single" w:sz="7" w:space="0" w:color="auto"/>
            </w:tcBorders>
          </w:tcPr>
          <w:p w14:paraId="2E674386"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color w:val="0000FF"/>
                <w:spacing w:val="-2"/>
                <w:szCs w:val="24"/>
                <w:lang w:val="en-US"/>
              </w:rPr>
            </w:pPr>
          </w:p>
        </w:tc>
        <w:tc>
          <w:tcPr>
            <w:tcW w:w="2268" w:type="dxa"/>
            <w:gridSpan w:val="3"/>
            <w:tcBorders>
              <w:top w:val="single" w:sz="7" w:space="0" w:color="auto"/>
              <w:left w:val="single" w:sz="7" w:space="0" w:color="auto"/>
              <w:right w:val="single" w:sz="7" w:space="0" w:color="auto"/>
            </w:tcBorders>
          </w:tcPr>
          <w:p w14:paraId="4A9648BE"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spacing w:val="-2"/>
                <w:szCs w:val="24"/>
                <w:lang w:val="en-US"/>
              </w:rPr>
            </w:pPr>
          </w:p>
        </w:tc>
      </w:tr>
      <w:tr w:rsidR="009E407A" w:rsidRPr="00144735" w14:paraId="775E3D42" w14:textId="77777777" w:rsidTr="00B801DA">
        <w:trPr>
          <w:jc w:val="center"/>
        </w:trPr>
        <w:tc>
          <w:tcPr>
            <w:tcW w:w="2641" w:type="dxa"/>
            <w:gridSpan w:val="2"/>
            <w:tcBorders>
              <w:top w:val="single" w:sz="7" w:space="0" w:color="auto"/>
              <w:left w:val="single" w:sz="7" w:space="0" w:color="auto"/>
            </w:tcBorders>
          </w:tcPr>
          <w:p w14:paraId="54331C99"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color w:val="0000FF"/>
                <w:spacing w:val="-2"/>
                <w:szCs w:val="24"/>
                <w:lang w:val="en-US"/>
              </w:rPr>
            </w:pPr>
          </w:p>
        </w:tc>
        <w:tc>
          <w:tcPr>
            <w:tcW w:w="922" w:type="dxa"/>
            <w:tcBorders>
              <w:top w:val="single" w:sz="7" w:space="0" w:color="auto"/>
              <w:left w:val="single" w:sz="7" w:space="0" w:color="auto"/>
            </w:tcBorders>
          </w:tcPr>
          <w:p w14:paraId="47DCF7EB"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color w:val="0000FF"/>
                <w:spacing w:val="-2"/>
                <w:szCs w:val="24"/>
                <w:lang w:val="en-US"/>
              </w:rPr>
            </w:pPr>
          </w:p>
        </w:tc>
        <w:tc>
          <w:tcPr>
            <w:tcW w:w="779" w:type="dxa"/>
            <w:tcBorders>
              <w:top w:val="single" w:sz="7" w:space="0" w:color="auto"/>
              <w:left w:val="single" w:sz="7" w:space="0" w:color="auto"/>
            </w:tcBorders>
          </w:tcPr>
          <w:p w14:paraId="031FD727"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color w:val="0000FF"/>
                <w:spacing w:val="-2"/>
                <w:szCs w:val="24"/>
                <w:lang w:val="en-US"/>
              </w:rPr>
            </w:pPr>
          </w:p>
        </w:tc>
        <w:tc>
          <w:tcPr>
            <w:tcW w:w="2772" w:type="dxa"/>
            <w:gridSpan w:val="4"/>
            <w:tcBorders>
              <w:top w:val="single" w:sz="7" w:space="0" w:color="auto"/>
              <w:left w:val="single" w:sz="7" w:space="0" w:color="auto"/>
            </w:tcBorders>
          </w:tcPr>
          <w:p w14:paraId="778DB268"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color w:val="0000FF"/>
                <w:spacing w:val="-2"/>
                <w:szCs w:val="24"/>
                <w:lang w:val="en-US"/>
              </w:rPr>
            </w:pPr>
          </w:p>
        </w:tc>
        <w:tc>
          <w:tcPr>
            <w:tcW w:w="2268" w:type="dxa"/>
            <w:gridSpan w:val="3"/>
            <w:tcBorders>
              <w:top w:val="single" w:sz="7" w:space="0" w:color="auto"/>
              <w:left w:val="single" w:sz="7" w:space="0" w:color="auto"/>
              <w:right w:val="single" w:sz="7" w:space="0" w:color="auto"/>
            </w:tcBorders>
          </w:tcPr>
          <w:p w14:paraId="12022551"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spacing w:val="-2"/>
                <w:szCs w:val="24"/>
                <w:lang w:val="en-US"/>
              </w:rPr>
            </w:pPr>
          </w:p>
        </w:tc>
      </w:tr>
      <w:tr w:rsidR="009E407A" w:rsidRPr="00144735" w14:paraId="1B407827" w14:textId="77777777" w:rsidTr="00B801DA">
        <w:trPr>
          <w:jc w:val="center"/>
        </w:trPr>
        <w:tc>
          <w:tcPr>
            <w:tcW w:w="2641" w:type="dxa"/>
            <w:gridSpan w:val="2"/>
            <w:tcBorders>
              <w:top w:val="single" w:sz="7" w:space="0" w:color="auto"/>
              <w:left w:val="single" w:sz="7" w:space="0" w:color="auto"/>
              <w:bottom w:val="single" w:sz="8" w:space="0" w:color="auto"/>
            </w:tcBorders>
          </w:tcPr>
          <w:p w14:paraId="75610CF3"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color w:val="0000FF"/>
                <w:spacing w:val="-2"/>
                <w:szCs w:val="24"/>
                <w:lang w:val="en-US"/>
              </w:rPr>
            </w:pPr>
          </w:p>
        </w:tc>
        <w:tc>
          <w:tcPr>
            <w:tcW w:w="922" w:type="dxa"/>
            <w:tcBorders>
              <w:top w:val="single" w:sz="7" w:space="0" w:color="auto"/>
              <w:left w:val="single" w:sz="7" w:space="0" w:color="auto"/>
              <w:bottom w:val="single" w:sz="8" w:space="0" w:color="auto"/>
            </w:tcBorders>
          </w:tcPr>
          <w:p w14:paraId="273ACFC6"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color w:val="0000FF"/>
                <w:spacing w:val="-2"/>
                <w:szCs w:val="24"/>
                <w:lang w:val="en-US"/>
              </w:rPr>
            </w:pPr>
          </w:p>
        </w:tc>
        <w:tc>
          <w:tcPr>
            <w:tcW w:w="779" w:type="dxa"/>
            <w:tcBorders>
              <w:top w:val="single" w:sz="7" w:space="0" w:color="auto"/>
              <w:left w:val="single" w:sz="7" w:space="0" w:color="auto"/>
              <w:bottom w:val="single" w:sz="8" w:space="0" w:color="auto"/>
            </w:tcBorders>
          </w:tcPr>
          <w:p w14:paraId="16419E66"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color w:val="0000FF"/>
                <w:spacing w:val="-2"/>
                <w:szCs w:val="24"/>
                <w:lang w:val="en-US"/>
              </w:rPr>
            </w:pPr>
          </w:p>
        </w:tc>
        <w:tc>
          <w:tcPr>
            <w:tcW w:w="2772" w:type="dxa"/>
            <w:gridSpan w:val="4"/>
            <w:tcBorders>
              <w:top w:val="single" w:sz="7" w:space="0" w:color="auto"/>
              <w:left w:val="single" w:sz="7" w:space="0" w:color="auto"/>
              <w:bottom w:val="single" w:sz="8" w:space="0" w:color="auto"/>
            </w:tcBorders>
          </w:tcPr>
          <w:p w14:paraId="6E665CC2"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color w:val="0000FF"/>
                <w:spacing w:val="-2"/>
                <w:szCs w:val="24"/>
                <w:lang w:val="en-US"/>
              </w:rPr>
            </w:pPr>
          </w:p>
        </w:tc>
        <w:tc>
          <w:tcPr>
            <w:tcW w:w="2268" w:type="dxa"/>
            <w:gridSpan w:val="3"/>
            <w:tcBorders>
              <w:top w:val="single" w:sz="7" w:space="0" w:color="auto"/>
              <w:left w:val="single" w:sz="7" w:space="0" w:color="auto"/>
              <w:bottom w:val="single" w:sz="8" w:space="0" w:color="auto"/>
              <w:right w:val="single" w:sz="7" w:space="0" w:color="auto"/>
            </w:tcBorders>
          </w:tcPr>
          <w:p w14:paraId="68017709"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spacing w:val="-2"/>
                <w:szCs w:val="24"/>
                <w:lang w:val="en-US"/>
              </w:rPr>
            </w:pPr>
          </w:p>
        </w:tc>
      </w:tr>
      <w:tr w:rsidR="009E407A" w:rsidRPr="00144735" w14:paraId="1FFFFD8D" w14:textId="77777777" w:rsidTr="00B801DA">
        <w:trPr>
          <w:jc w:val="center"/>
        </w:trPr>
        <w:tc>
          <w:tcPr>
            <w:tcW w:w="2641" w:type="dxa"/>
            <w:gridSpan w:val="2"/>
            <w:tcBorders>
              <w:top w:val="single" w:sz="8" w:space="0" w:color="auto"/>
              <w:left w:val="single" w:sz="8" w:space="0" w:color="auto"/>
              <w:bottom w:val="single" w:sz="4" w:space="0" w:color="auto"/>
              <w:right w:val="single" w:sz="8" w:space="0" w:color="auto"/>
            </w:tcBorders>
          </w:tcPr>
          <w:p w14:paraId="134E2884"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color w:val="0000FF"/>
                <w:spacing w:val="-2"/>
                <w:szCs w:val="24"/>
                <w:lang w:val="en-US"/>
              </w:rPr>
            </w:pPr>
          </w:p>
        </w:tc>
        <w:tc>
          <w:tcPr>
            <w:tcW w:w="922" w:type="dxa"/>
            <w:tcBorders>
              <w:top w:val="single" w:sz="8" w:space="0" w:color="auto"/>
              <w:left w:val="single" w:sz="8" w:space="0" w:color="auto"/>
              <w:bottom w:val="single" w:sz="4" w:space="0" w:color="auto"/>
              <w:right w:val="single" w:sz="8" w:space="0" w:color="auto"/>
            </w:tcBorders>
          </w:tcPr>
          <w:p w14:paraId="38751A35"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color w:val="0000FF"/>
                <w:spacing w:val="-2"/>
                <w:szCs w:val="24"/>
                <w:lang w:val="en-US"/>
              </w:rPr>
            </w:pPr>
          </w:p>
        </w:tc>
        <w:tc>
          <w:tcPr>
            <w:tcW w:w="779" w:type="dxa"/>
            <w:tcBorders>
              <w:top w:val="single" w:sz="8" w:space="0" w:color="auto"/>
              <w:left w:val="single" w:sz="8" w:space="0" w:color="auto"/>
              <w:bottom w:val="single" w:sz="4" w:space="0" w:color="auto"/>
              <w:right w:val="single" w:sz="8" w:space="0" w:color="auto"/>
            </w:tcBorders>
          </w:tcPr>
          <w:p w14:paraId="7F7B3D50"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color w:val="0000FF"/>
                <w:spacing w:val="-2"/>
                <w:szCs w:val="24"/>
                <w:lang w:val="en-US"/>
              </w:rPr>
            </w:pPr>
          </w:p>
        </w:tc>
        <w:tc>
          <w:tcPr>
            <w:tcW w:w="2772" w:type="dxa"/>
            <w:gridSpan w:val="4"/>
            <w:tcBorders>
              <w:top w:val="single" w:sz="8" w:space="0" w:color="auto"/>
              <w:left w:val="single" w:sz="8" w:space="0" w:color="auto"/>
              <w:bottom w:val="single" w:sz="4" w:space="0" w:color="auto"/>
              <w:right w:val="single" w:sz="8" w:space="0" w:color="auto"/>
            </w:tcBorders>
          </w:tcPr>
          <w:p w14:paraId="35EC3301"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color w:val="0000FF"/>
                <w:spacing w:val="-2"/>
                <w:szCs w:val="24"/>
                <w:lang w:val="en-US"/>
              </w:rPr>
            </w:pPr>
          </w:p>
        </w:tc>
        <w:tc>
          <w:tcPr>
            <w:tcW w:w="2268" w:type="dxa"/>
            <w:gridSpan w:val="3"/>
            <w:tcBorders>
              <w:top w:val="single" w:sz="8" w:space="0" w:color="auto"/>
              <w:left w:val="single" w:sz="8" w:space="0" w:color="auto"/>
              <w:bottom w:val="single" w:sz="4" w:space="0" w:color="auto"/>
              <w:right w:val="single" w:sz="8" w:space="0" w:color="auto"/>
            </w:tcBorders>
          </w:tcPr>
          <w:p w14:paraId="416D7A77"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spacing w:val="-2"/>
                <w:szCs w:val="24"/>
                <w:lang w:val="en-US"/>
              </w:rPr>
            </w:pPr>
          </w:p>
        </w:tc>
      </w:tr>
    </w:tbl>
    <w:p w14:paraId="5E203D25" w14:textId="77777777" w:rsidR="009E407A" w:rsidRPr="00B801DA" w:rsidRDefault="009E407A" w:rsidP="00E30390">
      <w:pPr>
        <w:tabs>
          <w:tab w:val="left" w:pos="0"/>
        </w:tabs>
        <w:spacing w:before="240" w:after="240" w:line="276" w:lineRule="auto"/>
        <w:jc w:val="both"/>
        <w:rPr>
          <w:rFonts w:ascii="Arial" w:hAnsi="Arial" w:cs="Arial"/>
          <w:b/>
          <w:spacing w:val="-3"/>
          <w:szCs w:val="24"/>
          <w:lang w:val="en-US"/>
        </w:rPr>
      </w:pPr>
      <w:r w:rsidRPr="00B801DA">
        <w:rPr>
          <w:rFonts w:ascii="Arial" w:hAnsi="Arial" w:cs="Arial"/>
          <w:b/>
          <w:spacing w:val="-3"/>
          <w:szCs w:val="24"/>
          <w:lang w:val="en-US"/>
        </w:rPr>
        <w:t>Professional Training:</w:t>
      </w:r>
    </w:p>
    <w:tbl>
      <w:tblPr>
        <w:tblW w:w="9416" w:type="dxa"/>
        <w:jc w:val="center"/>
        <w:tblLayout w:type="fixed"/>
        <w:tblCellMar>
          <w:left w:w="120" w:type="dxa"/>
          <w:right w:w="120" w:type="dxa"/>
        </w:tblCellMar>
        <w:tblLook w:val="0000" w:firstRow="0" w:lastRow="0" w:firstColumn="0" w:lastColumn="0" w:noHBand="0" w:noVBand="0"/>
      </w:tblPr>
      <w:tblGrid>
        <w:gridCol w:w="1776"/>
        <w:gridCol w:w="2717"/>
        <w:gridCol w:w="1166"/>
        <w:gridCol w:w="1012"/>
        <w:gridCol w:w="2745"/>
      </w:tblGrid>
      <w:tr w:rsidR="009E407A" w:rsidRPr="00144735" w14:paraId="7139D3E6" w14:textId="77777777" w:rsidTr="00B801DA">
        <w:trPr>
          <w:jc w:val="center"/>
        </w:trPr>
        <w:tc>
          <w:tcPr>
            <w:tcW w:w="1776" w:type="dxa"/>
            <w:tcBorders>
              <w:top w:val="single" w:sz="7" w:space="0" w:color="auto"/>
              <w:left w:val="single" w:sz="7" w:space="0" w:color="auto"/>
            </w:tcBorders>
          </w:tcPr>
          <w:p w14:paraId="647BE20C" w14:textId="77777777" w:rsidR="009E407A" w:rsidRPr="00B801DA" w:rsidRDefault="009E407A" w:rsidP="00B801DA">
            <w:pPr>
              <w:tabs>
                <w:tab w:val="left" w:pos="-720"/>
                <w:tab w:val="left" w:pos="0"/>
              </w:tabs>
              <w:suppressAutoHyphens/>
              <w:spacing w:before="90" w:line="276" w:lineRule="auto"/>
              <w:ind w:right="-1"/>
              <w:jc w:val="both"/>
              <w:rPr>
                <w:rFonts w:ascii="Arial" w:hAnsi="Arial" w:cs="Arial"/>
                <w:szCs w:val="24"/>
                <w:lang w:val="en-US"/>
              </w:rPr>
            </w:pPr>
            <w:r w:rsidRPr="00B801DA">
              <w:rPr>
                <w:rFonts w:ascii="Arial" w:hAnsi="Arial" w:cs="Arial"/>
                <w:szCs w:val="24"/>
                <w:lang w:val="en-US"/>
              </w:rPr>
              <w:t xml:space="preserve">Name of Training Institution- City - Country </w:t>
            </w:r>
          </w:p>
        </w:tc>
        <w:tc>
          <w:tcPr>
            <w:tcW w:w="2717" w:type="dxa"/>
            <w:tcBorders>
              <w:top w:val="single" w:sz="7" w:space="0" w:color="auto"/>
              <w:left w:val="single" w:sz="7" w:space="0" w:color="auto"/>
            </w:tcBorders>
          </w:tcPr>
          <w:p w14:paraId="7F9BE210" w14:textId="77777777" w:rsidR="009E407A" w:rsidRPr="00B801DA" w:rsidRDefault="009E407A" w:rsidP="00B801DA">
            <w:pPr>
              <w:tabs>
                <w:tab w:val="left" w:pos="-720"/>
                <w:tab w:val="left" w:pos="0"/>
              </w:tabs>
              <w:suppressAutoHyphens/>
              <w:spacing w:before="90" w:line="276" w:lineRule="auto"/>
              <w:ind w:right="-1"/>
              <w:jc w:val="both"/>
              <w:rPr>
                <w:rFonts w:ascii="Arial" w:hAnsi="Arial" w:cs="Arial"/>
                <w:szCs w:val="24"/>
                <w:lang w:val="en-US"/>
              </w:rPr>
            </w:pPr>
            <w:r w:rsidRPr="00B801DA">
              <w:rPr>
                <w:rFonts w:ascii="Arial" w:hAnsi="Arial" w:cs="Arial"/>
                <w:szCs w:val="24"/>
                <w:lang w:val="en-US"/>
              </w:rPr>
              <w:t>Type of Training</w:t>
            </w:r>
          </w:p>
          <w:p w14:paraId="1A3C7BBF" w14:textId="77777777" w:rsidR="009E407A" w:rsidRPr="00B801DA" w:rsidRDefault="009E407A" w:rsidP="00B801DA">
            <w:pPr>
              <w:tabs>
                <w:tab w:val="left" w:pos="-720"/>
                <w:tab w:val="left" w:pos="0"/>
              </w:tabs>
              <w:suppressAutoHyphens/>
              <w:spacing w:before="90" w:line="276" w:lineRule="auto"/>
              <w:ind w:right="-1"/>
              <w:jc w:val="both"/>
              <w:rPr>
                <w:rFonts w:ascii="Arial" w:hAnsi="Arial" w:cs="Arial"/>
                <w:szCs w:val="24"/>
                <w:lang w:val="en-US"/>
              </w:rPr>
            </w:pPr>
          </w:p>
        </w:tc>
        <w:tc>
          <w:tcPr>
            <w:tcW w:w="2178" w:type="dxa"/>
            <w:gridSpan w:val="2"/>
            <w:tcBorders>
              <w:top w:val="single" w:sz="7" w:space="0" w:color="auto"/>
              <w:left w:val="single" w:sz="7" w:space="0" w:color="auto"/>
            </w:tcBorders>
          </w:tcPr>
          <w:p w14:paraId="1D6412A6" w14:textId="77777777" w:rsidR="009E407A" w:rsidRPr="00B801DA" w:rsidRDefault="009E407A" w:rsidP="00B801DA">
            <w:pPr>
              <w:tabs>
                <w:tab w:val="left" w:pos="-720"/>
                <w:tab w:val="left" w:pos="0"/>
              </w:tabs>
              <w:suppressAutoHyphens/>
              <w:spacing w:before="90" w:line="276" w:lineRule="auto"/>
              <w:ind w:right="-1"/>
              <w:jc w:val="both"/>
              <w:rPr>
                <w:rFonts w:ascii="Arial" w:hAnsi="Arial" w:cs="Arial"/>
                <w:szCs w:val="24"/>
                <w:lang w:val="en-US"/>
              </w:rPr>
            </w:pPr>
            <w:r w:rsidRPr="00B801DA">
              <w:rPr>
                <w:rFonts w:ascii="Arial" w:hAnsi="Arial" w:cs="Arial"/>
                <w:szCs w:val="24"/>
                <w:lang w:val="en-US"/>
              </w:rPr>
              <w:t xml:space="preserve">Period </w:t>
            </w:r>
          </w:p>
        </w:tc>
        <w:tc>
          <w:tcPr>
            <w:tcW w:w="2745" w:type="dxa"/>
            <w:tcBorders>
              <w:top w:val="single" w:sz="7" w:space="0" w:color="auto"/>
              <w:left w:val="single" w:sz="7" w:space="0" w:color="auto"/>
              <w:right w:val="single" w:sz="7" w:space="0" w:color="auto"/>
            </w:tcBorders>
          </w:tcPr>
          <w:p w14:paraId="232C2FFD" w14:textId="77777777" w:rsidR="009E407A" w:rsidRPr="00B801DA" w:rsidRDefault="009E407A" w:rsidP="00B801DA">
            <w:pPr>
              <w:tabs>
                <w:tab w:val="left" w:pos="-720"/>
                <w:tab w:val="left" w:pos="0"/>
              </w:tabs>
              <w:suppressAutoHyphens/>
              <w:spacing w:before="90" w:line="276" w:lineRule="auto"/>
              <w:ind w:right="-1"/>
              <w:jc w:val="both"/>
              <w:rPr>
                <w:rFonts w:ascii="Arial" w:hAnsi="Arial" w:cs="Arial"/>
                <w:szCs w:val="24"/>
                <w:lang w:val="en-US"/>
              </w:rPr>
            </w:pPr>
            <w:r w:rsidRPr="00B801DA">
              <w:rPr>
                <w:rFonts w:ascii="Arial" w:hAnsi="Arial" w:cs="Arial"/>
                <w:szCs w:val="24"/>
                <w:lang w:val="en-US"/>
              </w:rPr>
              <w:t>Certificates or Diploma Obtained</w:t>
            </w:r>
          </w:p>
        </w:tc>
      </w:tr>
      <w:tr w:rsidR="009E407A" w:rsidRPr="00144735" w14:paraId="05A07B21" w14:textId="77777777" w:rsidTr="00B801DA">
        <w:trPr>
          <w:jc w:val="center"/>
        </w:trPr>
        <w:tc>
          <w:tcPr>
            <w:tcW w:w="1776" w:type="dxa"/>
            <w:tcBorders>
              <w:left w:val="single" w:sz="7" w:space="0" w:color="auto"/>
            </w:tcBorders>
          </w:tcPr>
          <w:p w14:paraId="52831A56" w14:textId="77777777" w:rsidR="009E407A" w:rsidRPr="00B801DA" w:rsidRDefault="009E407A" w:rsidP="00B801DA">
            <w:pPr>
              <w:tabs>
                <w:tab w:val="left" w:pos="-720"/>
                <w:tab w:val="left" w:pos="0"/>
              </w:tabs>
              <w:suppressAutoHyphens/>
              <w:spacing w:before="90" w:line="276" w:lineRule="auto"/>
              <w:ind w:right="-1"/>
              <w:jc w:val="both"/>
              <w:rPr>
                <w:rFonts w:ascii="Arial" w:hAnsi="Arial" w:cs="Arial"/>
                <w:szCs w:val="24"/>
                <w:lang w:val="en-US"/>
              </w:rPr>
            </w:pPr>
          </w:p>
        </w:tc>
        <w:tc>
          <w:tcPr>
            <w:tcW w:w="2717" w:type="dxa"/>
            <w:tcBorders>
              <w:left w:val="single" w:sz="7" w:space="0" w:color="auto"/>
            </w:tcBorders>
          </w:tcPr>
          <w:p w14:paraId="0A9631C8" w14:textId="77777777" w:rsidR="009E407A" w:rsidRPr="00B801DA" w:rsidRDefault="009E407A" w:rsidP="00B801DA">
            <w:pPr>
              <w:tabs>
                <w:tab w:val="left" w:pos="-720"/>
                <w:tab w:val="left" w:pos="0"/>
              </w:tabs>
              <w:suppressAutoHyphens/>
              <w:spacing w:before="90" w:line="276" w:lineRule="auto"/>
              <w:ind w:right="-1"/>
              <w:jc w:val="both"/>
              <w:rPr>
                <w:rFonts w:ascii="Arial" w:hAnsi="Arial" w:cs="Arial"/>
                <w:szCs w:val="24"/>
                <w:lang w:val="en-US"/>
              </w:rPr>
            </w:pPr>
          </w:p>
        </w:tc>
        <w:tc>
          <w:tcPr>
            <w:tcW w:w="1166" w:type="dxa"/>
            <w:tcBorders>
              <w:top w:val="single" w:sz="7" w:space="0" w:color="auto"/>
              <w:left w:val="single" w:sz="7" w:space="0" w:color="auto"/>
            </w:tcBorders>
          </w:tcPr>
          <w:p w14:paraId="3F0085A5" w14:textId="77777777" w:rsidR="009E407A" w:rsidRPr="00B801DA" w:rsidRDefault="009E407A" w:rsidP="00B801DA">
            <w:pPr>
              <w:tabs>
                <w:tab w:val="left" w:pos="-720"/>
                <w:tab w:val="left" w:pos="0"/>
              </w:tabs>
              <w:suppressAutoHyphens/>
              <w:spacing w:before="90" w:line="276" w:lineRule="auto"/>
              <w:ind w:right="-1"/>
              <w:jc w:val="both"/>
              <w:rPr>
                <w:rFonts w:ascii="Arial" w:hAnsi="Arial" w:cs="Arial"/>
                <w:szCs w:val="24"/>
                <w:lang w:val="en-US"/>
              </w:rPr>
            </w:pPr>
            <w:r w:rsidRPr="00B801DA">
              <w:rPr>
                <w:rFonts w:ascii="Arial" w:hAnsi="Arial" w:cs="Arial"/>
                <w:szCs w:val="24"/>
                <w:lang w:val="en-US"/>
              </w:rPr>
              <w:t>From</w:t>
            </w:r>
          </w:p>
        </w:tc>
        <w:tc>
          <w:tcPr>
            <w:tcW w:w="1012" w:type="dxa"/>
            <w:tcBorders>
              <w:top w:val="single" w:sz="7" w:space="0" w:color="auto"/>
              <w:left w:val="single" w:sz="7" w:space="0" w:color="auto"/>
            </w:tcBorders>
          </w:tcPr>
          <w:p w14:paraId="1213E96E" w14:textId="77777777" w:rsidR="009E407A" w:rsidRPr="00B801DA" w:rsidRDefault="009E407A" w:rsidP="00B801DA">
            <w:pPr>
              <w:tabs>
                <w:tab w:val="left" w:pos="-720"/>
                <w:tab w:val="left" w:pos="0"/>
              </w:tabs>
              <w:suppressAutoHyphens/>
              <w:spacing w:before="90" w:line="276" w:lineRule="auto"/>
              <w:ind w:right="-1"/>
              <w:jc w:val="both"/>
              <w:rPr>
                <w:rFonts w:ascii="Arial" w:hAnsi="Arial" w:cs="Arial"/>
                <w:szCs w:val="24"/>
                <w:lang w:val="en-US"/>
              </w:rPr>
            </w:pPr>
            <w:r w:rsidRPr="00B801DA">
              <w:rPr>
                <w:rFonts w:ascii="Arial" w:hAnsi="Arial" w:cs="Arial"/>
                <w:szCs w:val="24"/>
                <w:lang w:val="en-US"/>
              </w:rPr>
              <w:t>From</w:t>
            </w:r>
          </w:p>
        </w:tc>
        <w:tc>
          <w:tcPr>
            <w:tcW w:w="2745" w:type="dxa"/>
            <w:tcBorders>
              <w:left w:val="single" w:sz="7" w:space="0" w:color="auto"/>
              <w:right w:val="single" w:sz="7" w:space="0" w:color="auto"/>
            </w:tcBorders>
          </w:tcPr>
          <w:p w14:paraId="20EED650" w14:textId="77777777" w:rsidR="009E407A" w:rsidRPr="00B801DA" w:rsidRDefault="009E407A" w:rsidP="00B801DA">
            <w:pPr>
              <w:tabs>
                <w:tab w:val="left" w:pos="-720"/>
                <w:tab w:val="left" w:pos="0"/>
              </w:tabs>
              <w:suppressAutoHyphens/>
              <w:spacing w:before="90" w:line="276" w:lineRule="auto"/>
              <w:ind w:right="-1"/>
              <w:jc w:val="both"/>
              <w:rPr>
                <w:rFonts w:ascii="Arial" w:hAnsi="Arial" w:cs="Arial"/>
                <w:szCs w:val="24"/>
                <w:lang w:val="en-US"/>
              </w:rPr>
            </w:pPr>
          </w:p>
        </w:tc>
      </w:tr>
      <w:tr w:rsidR="009E407A" w:rsidRPr="00144735" w14:paraId="40EA5DE0" w14:textId="77777777" w:rsidTr="00B801DA">
        <w:trPr>
          <w:jc w:val="center"/>
        </w:trPr>
        <w:tc>
          <w:tcPr>
            <w:tcW w:w="1776" w:type="dxa"/>
            <w:tcBorders>
              <w:top w:val="single" w:sz="7" w:space="0" w:color="auto"/>
              <w:left w:val="single" w:sz="7" w:space="0" w:color="auto"/>
            </w:tcBorders>
          </w:tcPr>
          <w:p w14:paraId="78A06013"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color w:val="0000FF"/>
                <w:spacing w:val="-2"/>
                <w:szCs w:val="24"/>
                <w:lang w:val="en-US"/>
              </w:rPr>
            </w:pPr>
          </w:p>
        </w:tc>
        <w:tc>
          <w:tcPr>
            <w:tcW w:w="2717" w:type="dxa"/>
            <w:tcBorders>
              <w:top w:val="single" w:sz="7" w:space="0" w:color="auto"/>
              <w:left w:val="single" w:sz="7" w:space="0" w:color="auto"/>
            </w:tcBorders>
          </w:tcPr>
          <w:p w14:paraId="3B92B6DB"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bCs/>
                <w:color w:val="0000FF"/>
                <w:szCs w:val="24"/>
                <w:lang w:val="en-US"/>
              </w:rPr>
            </w:pPr>
          </w:p>
        </w:tc>
        <w:tc>
          <w:tcPr>
            <w:tcW w:w="1166" w:type="dxa"/>
            <w:tcBorders>
              <w:top w:val="single" w:sz="7" w:space="0" w:color="auto"/>
              <w:left w:val="single" w:sz="7" w:space="0" w:color="auto"/>
            </w:tcBorders>
          </w:tcPr>
          <w:p w14:paraId="067DD670"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bCs/>
                <w:color w:val="0000FF"/>
                <w:szCs w:val="24"/>
                <w:lang w:val="en-US"/>
              </w:rPr>
            </w:pPr>
          </w:p>
        </w:tc>
        <w:tc>
          <w:tcPr>
            <w:tcW w:w="1012" w:type="dxa"/>
            <w:tcBorders>
              <w:top w:val="single" w:sz="7" w:space="0" w:color="auto"/>
              <w:left w:val="single" w:sz="7" w:space="0" w:color="auto"/>
            </w:tcBorders>
          </w:tcPr>
          <w:p w14:paraId="2498493A"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bCs/>
                <w:color w:val="0000FF"/>
                <w:szCs w:val="24"/>
                <w:lang w:val="en-US"/>
              </w:rPr>
            </w:pPr>
          </w:p>
        </w:tc>
        <w:tc>
          <w:tcPr>
            <w:tcW w:w="2745" w:type="dxa"/>
            <w:tcBorders>
              <w:top w:val="single" w:sz="7" w:space="0" w:color="auto"/>
              <w:left w:val="single" w:sz="7" w:space="0" w:color="auto"/>
              <w:right w:val="single" w:sz="7" w:space="0" w:color="auto"/>
            </w:tcBorders>
          </w:tcPr>
          <w:p w14:paraId="013DF4F0"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bCs/>
                <w:color w:val="0000FF"/>
                <w:szCs w:val="24"/>
                <w:lang w:val="en-US"/>
              </w:rPr>
            </w:pPr>
          </w:p>
        </w:tc>
      </w:tr>
      <w:tr w:rsidR="009E407A" w:rsidRPr="00144735" w14:paraId="4BD23DDC" w14:textId="77777777" w:rsidTr="00B801DA">
        <w:trPr>
          <w:jc w:val="center"/>
        </w:trPr>
        <w:tc>
          <w:tcPr>
            <w:tcW w:w="1776" w:type="dxa"/>
            <w:tcBorders>
              <w:top w:val="single" w:sz="7" w:space="0" w:color="auto"/>
              <w:left w:val="single" w:sz="7" w:space="0" w:color="auto"/>
            </w:tcBorders>
          </w:tcPr>
          <w:p w14:paraId="7A20272D"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color w:val="0000FF"/>
                <w:spacing w:val="-2"/>
                <w:szCs w:val="24"/>
                <w:lang w:val="en-US"/>
              </w:rPr>
            </w:pPr>
          </w:p>
        </w:tc>
        <w:tc>
          <w:tcPr>
            <w:tcW w:w="2717" w:type="dxa"/>
            <w:tcBorders>
              <w:top w:val="single" w:sz="7" w:space="0" w:color="auto"/>
              <w:left w:val="single" w:sz="7" w:space="0" w:color="auto"/>
            </w:tcBorders>
          </w:tcPr>
          <w:p w14:paraId="3E8BD59F"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bCs/>
                <w:color w:val="0000FF"/>
                <w:szCs w:val="24"/>
                <w:lang w:val="en-US"/>
              </w:rPr>
            </w:pPr>
          </w:p>
        </w:tc>
        <w:tc>
          <w:tcPr>
            <w:tcW w:w="1166" w:type="dxa"/>
            <w:tcBorders>
              <w:top w:val="single" w:sz="7" w:space="0" w:color="auto"/>
              <w:left w:val="single" w:sz="7" w:space="0" w:color="auto"/>
            </w:tcBorders>
          </w:tcPr>
          <w:p w14:paraId="158EFA5F"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bCs/>
                <w:color w:val="0000FF"/>
                <w:szCs w:val="24"/>
                <w:lang w:val="en-US"/>
              </w:rPr>
            </w:pPr>
          </w:p>
        </w:tc>
        <w:tc>
          <w:tcPr>
            <w:tcW w:w="1012" w:type="dxa"/>
            <w:tcBorders>
              <w:top w:val="single" w:sz="7" w:space="0" w:color="auto"/>
              <w:left w:val="single" w:sz="7" w:space="0" w:color="auto"/>
            </w:tcBorders>
          </w:tcPr>
          <w:p w14:paraId="2927DE89"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bCs/>
                <w:color w:val="0000FF"/>
                <w:szCs w:val="24"/>
                <w:lang w:val="en-US"/>
              </w:rPr>
            </w:pPr>
          </w:p>
        </w:tc>
        <w:tc>
          <w:tcPr>
            <w:tcW w:w="2745" w:type="dxa"/>
            <w:tcBorders>
              <w:top w:val="single" w:sz="7" w:space="0" w:color="auto"/>
              <w:left w:val="single" w:sz="7" w:space="0" w:color="auto"/>
              <w:right w:val="single" w:sz="7" w:space="0" w:color="auto"/>
            </w:tcBorders>
          </w:tcPr>
          <w:p w14:paraId="7991074E"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bCs/>
                <w:color w:val="0000FF"/>
                <w:szCs w:val="24"/>
                <w:lang w:val="en-US"/>
              </w:rPr>
            </w:pPr>
          </w:p>
        </w:tc>
      </w:tr>
      <w:tr w:rsidR="009E407A" w:rsidRPr="00144735" w14:paraId="42BCC353" w14:textId="77777777" w:rsidTr="00B801DA">
        <w:trPr>
          <w:jc w:val="center"/>
        </w:trPr>
        <w:tc>
          <w:tcPr>
            <w:tcW w:w="1776" w:type="dxa"/>
            <w:tcBorders>
              <w:top w:val="single" w:sz="7" w:space="0" w:color="auto"/>
              <w:left w:val="single" w:sz="7" w:space="0" w:color="auto"/>
              <w:bottom w:val="single" w:sz="8" w:space="0" w:color="auto"/>
            </w:tcBorders>
          </w:tcPr>
          <w:p w14:paraId="5B9C0AF2"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color w:val="0000FF"/>
                <w:spacing w:val="-2"/>
                <w:szCs w:val="24"/>
                <w:lang w:val="en-US"/>
              </w:rPr>
            </w:pPr>
          </w:p>
        </w:tc>
        <w:tc>
          <w:tcPr>
            <w:tcW w:w="2717" w:type="dxa"/>
            <w:tcBorders>
              <w:top w:val="single" w:sz="7" w:space="0" w:color="auto"/>
              <w:left w:val="single" w:sz="7" w:space="0" w:color="auto"/>
              <w:bottom w:val="single" w:sz="8" w:space="0" w:color="auto"/>
            </w:tcBorders>
          </w:tcPr>
          <w:p w14:paraId="0C5CC095"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bCs/>
                <w:color w:val="0000FF"/>
                <w:szCs w:val="24"/>
                <w:lang w:val="en-US"/>
              </w:rPr>
            </w:pPr>
          </w:p>
        </w:tc>
        <w:tc>
          <w:tcPr>
            <w:tcW w:w="1166" w:type="dxa"/>
            <w:tcBorders>
              <w:top w:val="single" w:sz="7" w:space="0" w:color="auto"/>
              <w:left w:val="single" w:sz="7" w:space="0" w:color="auto"/>
              <w:bottom w:val="single" w:sz="8" w:space="0" w:color="auto"/>
            </w:tcBorders>
          </w:tcPr>
          <w:p w14:paraId="5D54BF5C"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bCs/>
                <w:color w:val="0000FF"/>
                <w:szCs w:val="24"/>
                <w:lang w:val="en-US"/>
              </w:rPr>
            </w:pPr>
          </w:p>
        </w:tc>
        <w:tc>
          <w:tcPr>
            <w:tcW w:w="1012" w:type="dxa"/>
            <w:tcBorders>
              <w:top w:val="single" w:sz="7" w:space="0" w:color="auto"/>
              <w:left w:val="single" w:sz="7" w:space="0" w:color="auto"/>
              <w:bottom w:val="single" w:sz="8" w:space="0" w:color="auto"/>
            </w:tcBorders>
          </w:tcPr>
          <w:p w14:paraId="173E2536"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bCs/>
                <w:color w:val="0000FF"/>
                <w:szCs w:val="24"/>
                <w:lang w:val="en-US"/>
              </w:rPr>
            </w:pPr>
          </w:p>
        </w:tc>
        <w:tc>
          <w:tcPr>
            <w:tcW w:w="2745" w:type="dxa"/>
            <w:tcBorders>
              <w:top w:val="single" w:sz="7" w:space="0" w:color="auto"/>
              <w:left w:val="single" w:sz="7" w:space="0" w:color="auto"/>
              <w:bottom w:val="single" w:sz="8" w:space="0" w:color="auto"/>
              <w:right w:val="single" w:sz="7" w:space="0" w:color="auto"/>
            </w:tcBorders>
          </w:tcPr>
          <w:p w14:paraId="4626349A"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bCs/>
                <w:color w:val="0000FF"/>
                <w:szCs w:val="24"/>
                <w:lang w:val="en-US"/>
              </w:rPr>
            </w:pPr>
          </w:p>
        </w:tc>
      </w:tr>
      <w:tr w:rsidR="009E407A" w:rsidRPr="00144735" w14:paraId="67C840D3" w14:textId="77777777" w:rsidTr="00B801DA">
        <w:trPr>
          <w:jc w:val="center"/>
        </w:trPr>
        <w:tc>
          <w:tcPr>
            <w:tcW w:w="1776" w:type="dxa"/>
            <w:tcBorders>
              <w:top w:val="single" w:sz="8" w:space="0" w:color="auto"/>
              <w:left w:val="single" w:sz="8" w:space="0" w:color="auto"/>
              <w:bottom w:val="single" w:sz="4" w:space="0" w:color="auto"/>
              <w:right w:val="single" w:sz="8" w:space="0" w:color="auto"/>
            </w:tcBorders>
          </w:tcPr>
          <w:p w14:paraId="5E9E16A6"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bCs/>
                <w:color w:val="0000FF"/>
                <w:szCs w:val="24"/>
                <w:lang w:val="en-US"/>
              </w:rPr>
            </w:pPr>
          </w:p>
        </w:tc>
        <w:tc>
          <w:tcPr>
            <w:tcW w:w="2717" w:type="dxa"/>
            <w:tcBorders>
              <w:top w:val="single" w:sz="8" w:space="0" w:color="auto"/>
              <w:left w:val="single" w:sz="8" w:space="0" w:color="auto"/>
              <w:bottom w:val="single" w:sz="4" w:space="0" w:color="auto"/>
              <w:right w:val="single" w:sz="8" w:space="0" w:color="auto"/>
            </w:tcBorders>
          </w:tcPr>
          <w:p w14:paraId="71D7D3CA"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bCs/>
                <w:color w:val="0000FF"/>
                <w:szCs w:val="24"/>
                <w:lang w:val="en-US"/>
              </w:rPr>
            </w:pPr>
          </w:p>
        </w:tc>
        <w:tc>
          <w:tcPr>
            <w:tcW w:w="1166" w:type="dxa"/>
            <w:tcBorders>
              <w:top w:val="single" w:sz="8" w:space="0" w:color="auto"/>
              <w:left w:val="single" w:sz="8" w:space="0" w:color="auto"/>
              <w:bottom w:val="single" w:sz="4" w:space="0" w:color="auto"/>
              <w:right w:val="single" w:sz="8" w:space="0" w:color="auto"/>
            </w:tcBorders>
          </w:tcPr>
          <w:p w14:paraId="7FE4E563"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bCs/>
                <w:color w:val="0000FF"/>
                <w:szCs w:val="24"/>
                <w:lang w:val="en-US"/>
              </w:rPr>
            </w:pPr>
          </w:p>
        </w:tc>
        <w:tc>
          <w:tcPr>
            <w:tcW w:w="1012" w:type="dxa"/>
            <w:tcBorders>
              <w:top w:val="single" w:sz="8" w:space="0" w:color="auto"/>
              <w:left w:val="single" w:sz="8" w:space="0" w:color="auto"/>
              <w:bottom w:val="single" w:sz="4" w:space="0" w:color="auto"/>
              <w:right w:val="single" w:sz="8" w:space="0" w:color="auto"/>
            </w:tcBorders>
          </w:tcPr>
          <w:p w14:paraId="0B4114A8"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bCs/>
                <w:color w:val="0000FF"/>
                <w:szCs w:val="24"/>
                <w:lang w:val="en-US"/>
              </w:rPr>
            </w:pPr>
          </w:p>
        </w:tc>
        <w:tc>
          <w:tcPr>
            <w:tcW w:w="2745" w:type="dxa"/>
            <w:tcBorders>
              <w:top w:val="single" w:sz="8" w:space="0" w:color="auto"/>
              <w:left w:val="single" w:sz="8" w:space="0" w:color="auto"/>
              <w:bottom w:val="single" w:sz="4" w:space="0" w:color="auto"/>
              <w:right w:val="single" w:sz="8" w:space="0" w:color="auto"/>
            </w:tcBorders>
          </w:tcPr>
          <w:p w14:paraId="5AC23717"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bCs/>
                <w:color w:val="0000FF"/>
                <w:szCs w:val="24"/>
                <w:lang w:val="en-US"/>
              </w:rPr>
            </w:pPr>
          </w:p>
        </w:tc>
      </w:tr>
    </w:tbl>
    <w:p w14:paraId="2991346D" w14:textId="77777777" w:rsidR="009E407A" w:rsidRPr="00B801DA" w:rsidRDefault="009E407A" w:rsidP="00E30390">
      <w:pPr>
        <w:tabs>
          <w:tab w:val="left" w:pos="0"/>
        </w:tabs>
        <w:spacing w:before="240" w:after="240" w:line="276" w:lineRule="auto"/>
        <w:jc w:val="both"/>
        <w:rPr>
          <w:rFonts w:ascii="Arial" w:hAnsi="Arial" w:cs="Arial"/>
          <w:b/>
          <w:spacing w:val="-3"/>
          <w:szCs w:val="24"/>
          <w:lang w:val="en-US"/>
        </w:rPr>
      </w:pPr>
      <w:r w:rsidRPr="00B801DA">
        <w:rPr>
          <w:rFonts w:ascii="Arial" w:hAnsi="Arial" w:cs="Arial"/>
          <w:b/>
          <w:spacing w:val="-3"/>
          <w:szCs w:val="24"/>
          <w:lang w:val="en-US"/>
        </w:rPr>
        <w:t>Employment Record:</w:t>
      </w:r>
    </w:p>
    <w:p w14:paraId="6B540A27" w14:textId="268B12FC" w:rsidR="009E407A" w:rsidRPr="00B801DA" w:rsidRDefault="009E407A" w:rsidP="009E407A">
      <w:pPr>
        <w:tabs>
          <w:tab w:val="left" w:pos="0"/>
        </w:tabs>
        <w:spacing w:line="276" w:lineRule="auto"/>
        <w:ind w:right="-1"/>
        <w:jc w:val="both"/>
        <w:rPr>
          <w:rFonts w:ascii="Arial" w:hAnsi="Arial" w:cs="Arial"/>
          <w:szCs w:val="24"/>
          <w:lang w:val="en-US"/>
        </w:rPr>
      </w:pPr>
      <w:r>
        <w:rPr>
          <w:rFonts w:ascii="Arial" w:hAnsi="Arial" w:cs="Arial"/>
          <w:szCs w:val="24"/>
          <w:lang w:val="en-US"/>
        </w:rPr>
        <w:t>[</w:t>
      </w:r>
      <w:r w:rsidRPr="00B801DA">
        <w:rPr>
          <w:rFonts w:ascii="Arial" w:hAnsi="Arial" w:cs="Arial"/>
          <w:szCs w:val="24"/>
          <w:lang w:val="en-US"/>
        </w:rPr>
        <w:t>Begin with your most recent employment. For each job since your master’s degree achievement, please indicate:</w:t>
      </w:r>
    </w:p>
    <w:p w14:paraId="5D386A92" w14:textId="5410A4E9" w:rsidR="009E407A" w:rsidRDefault="009E407A" w:rsidP="009E407A">
      <w:pPr>
        <w:pStyle w:val="Paragraphedeliste"/>
        <w:numPr>
          <w:ilvl w:val="0"/>
          <w:numId w:val="2"/>
        </w:numPr>
        <w:tabs>
          <w:tab w:val="left" w:pos="0"/>
        </w:tabs>
        <w:spacing w:line="276" w:lineRule="auto"/>
        <w:ind w:left="0" w:right="-1" w:firstLine="0"/>
        <w:jc w:val="both"/>
        <w:rPr>
          <w:rFonts w:ascii="Arial" w:hAnsi="Arial" w:cs="Arial"/>
          <w:szCs w:val="24"/>
          <w:lang w:val="en-US"/>
        </w:rPr>
      </w:pPr>
      <w:r>
        <w:rPr>
          <w:rFonts w:ascii="Arial" w:hAnsi="Arial" w:cs="Arial"/>
          <w:szCs w:val="24"/>
          <w:lang w:val="en-US"/>
        </w:rPr>
        <w:t>Start Date and End Date (or current, for your current employment)</w:t>
      </w:r>
    </w:p>
    <w:p w14:paraId="12165F40" w14:textId="355A1DDD" w:rsidR="009E407A" w:rsidRPr="00B801DA" w:rsidRDefault="009E407A" w:rsidP="009E407A">
      <w:pPr>
        <w:pStyle w:val="Paragraphedeliste"/>
        <w:numPr>
          <w:ilvl w:val="0"/>
          <w:numId w:val="2"/>
        </w:numPr>
        <w:tabs>
          <w:tab w:val="left" w:pos="0"/>
        </w:tabs>
        <w:spacing w:line="276" w:lineRule="auto"/>
        <w:ind w:left="0" w:right="-1" w:firstLine="0"/>
        <w:jc w:val="both"/>
        <w:rPr>
          <w:rFonts w:ascii="Arial" w:hAnsi="Arial" w:cs="Arial"/>
          <w:szCs w:val="24"/>
          <w:lang w:val="en-US"/>
        </w:rPr>
      </w:pPr>
      <w:r w:rsidRPr="00B801DA">
        <w:rPr>
          <w:rFonts w:ascii="Arial" w:hAnsi="Arial" w:cs="Arial"/>
          <w:szCs w:val="24"/>
          <w:lang w:val="en-US"/>
        </w:rPr>
        <w:t>Name of the Employer</w:t>
      </w:r>
    </w:p>
    <w:p w14:paraId="7F50CF12" w14:textId="77777777" w:rsidR="009E407A" w:rsidRPr="00B801DA" w:rsidRDefault="009E407A" w:rsidP="009E407A">
      <w:pPr>
        <w:pStyle w:val="Paragraphedeliste"/>
        <w:numPr>
          <w:ilvl w:val="0"/>
          <w:numId w:val="2"/>
        </w:numPr>
        <w:tabs>
          <w:tab w:val="left" w:pos="0"/>
        </w:tabs>
        <w:spacing w:line="276" w:lineRule="auto"/>
        <w:ind w:left="0" w:right="-1" w:firstLine="0"/>
        <w:jc w:val="both"/>
        <w:rPr>
          <w:rFonts w:ascii="Arial" w:hAnsi="Arial" w:cs="Arial"/>
          <w:szCs w:val="24"/>
          <w:lang w:val="en-US"/>
        </w:rPr>
      </w:pPr>
      <w:r w:rsidRPr="00B801DA">
        <w:rPr>
          <w:rFonts w:ascii="Arial" w:hAnsi="Arial" w:cs="Arial"/>
          <w:szCs w:val="24"/>
          <w:lang w:val="en-US"/>
        </w:rPr>
        <w:t>Type of Activity/Business of the Employer</w:t>
      </w:r>
    </w:p>
    <w:p w14:paraId="5A24E7EA" w14:textId="77777777" w:rsidR="009E407A" w:rsidRPr="00B801DA" w:rsidRDefault="009E407A" w:rsidP="009E407A">
      <w:pPr>
        <w:pStyle w:val="Paragraphedeliste"/>
        <w:numPr>
          <w:ilvl w:val="0"/>
          <w:numId w:val="2"/>
        </w:numPr>
        <w:tabs>
          <w:tab w:val="left" w:pos="0"/>
        </w:tabs>
        <w:spacing w:line="276" w:lineRule="auto"/>
        <w:ind w:left="0" w:right="-1" w:firstLine="0"/>
        <w:jc w:val="both"/>
        <w:rPr>
          <w:rFonts w:ascii="Arial" w:hAnsi="Arial" w:cs="Arial"/>
          <w:szCs w:val="24"/>
          <w:lang w:val="en-US"/>
        </w:rPr>
      </w:pPr>
      <w:r w:rsidRPr="00B801DA">
        <w:rPr>
          <w:rFonts w:ascii="Arial" w:hAnsi="Arial" w:cs="Arial"/>
          <w:szCs w:val="24"/>
          <w:lang w:val="en-US"/>
        </w:rPr>
        <w:t>Title / Function</w:t>
      </w:r>
    </w:p>
    <w:p w14:paraId="54E1D7F2" w14:textId="77777777" w:rsidR="009E407A" w:rsidRPr="00B801DA" w:rsidRDefault="009E407A" w:rsidP="009E407A">
      <w:pPr>
        <w:pStyle w:val="Paragraphedeliste"/>
        <w:numPr>
          <w:ilvl w:val="0"/>
          <w:numId w:val="2"/>
        </w:numPr>
        <w:tabs>
          <w:tab w:val="left" w:pos="0"/>
        </w:tabs>
        <w:spacing w:line="276" w:lineRule="auto"/>
        <w:ind w:left="0" w:right="-1" w:firstLine="0"/>
        <w:jc w:val="both"/>
        <w:rPr>
          <w:rFonts w:ascii="Arial" w:hAnsi="Arial" w:cs="Arial"/>
          <w:szCs w:val="24"/>
          <w:lang w:val="en-US"/>
        </w:rPr>
      </w:pPr>
      <w:r w:rsidRPr="00B801DA">
        <w:rPr>
          <w:rFonts w:ascii="Arial" w:hAnsi="Arial" w:cs="Arial"/>
          <w:szCs w:val="24"/>
          <w:lang w:val="en-US"/>
        </w:rPr>
        <w:t>Place of Employment</w:t>
      </w:r>
    </w:p>
    <w:p w14:paraId="772633E1" w14:textId="0B0C0899" w:rsidR="009E407A" w:rsidRPr="00B801DA" w:rsidRDefault="009E407A" w:rsidP="00E30390">
      <w:pPr>
        <w:pStyle w:val="Paragraphedeliste"/>
        <w:numPr>
          <w:ilvl w:val="0"/>
          <w:numId w:val="2"/>
        </w:numPr>
        <w:tabs>
          <w:tab w:val="left" w:pos="0"/>
        </w:tabs>
        <w:spacing w:after="240" w:line="276" w:lineRule="auto"/>
        <w:ind w:left="0" w:firstLine="0"/>
        <w:jc w:val="both"/>
        <w:rPr>
          <w:rFonts w:ascii="Arial" w:hAnsi="Arial" w:cs="Arial"/>
          <w:szCs w:val="24"/>
          <w:lang w:val="en-US"/>
        </w:rPr>
      </w:pPr>
      <w:r w:rsidRPr="00B801DA">
        <w:rPr>
          <w:rFonts w:ascii="Arial" w:hAnsi="Arial" w:cs="Arial"/>
          <w:szCs w:val="24"/>
          <w:lang w:val="en-US"/>
        </w:rPr>
        <w:t>Brief Description (three lines maximum) of main accomplishments and responsibilities</w:t>
      </w:r>
      <w:r>
        <w:rPr>
          <w:rFonts w:ascii="Arial" w:hAnsi="Arial" w:cs="Arial"/>
          <w:szCs w:val="24"/>
          <w:lang w:val="en-US"/>
        </w:rPr>
        <w:t>]</w:t>
      </w:r>
    </w:p>
    <w:p w14:paraId="37DBB697" w14:textId="77777777" w:rsidR="009E407A" w:rsidRPr="00B801DA" w:rsidRDefault="009E407A" w:rsidP="00E30390">
      <w:pPr>
        <w:tabs>
          <w:tab w:val="left" w:pos="0"/>
        </w:tabs>
        <w:spacing w:before="240" w:after="240" w:line="276" w:lineRule="auto"/>
        <w:jc w:val="both"/>
        <w:rPr>
          <w:rFonts w:ascii="Arial" w:hAnsi="Arial" w:cs="Arial"/>
          <w:b/>
          <w:spacing w:val="-3"/>
          <w:szCs w:val="24"/>
          <w:lang w:val="en-US"/>
        </w:rPr>
      </w:pPr>
      <w:r w:rsidRPr="00B801DA">
        <w:rPr>
          <w:rFonts w:ascii="Arial" w:hAnsi="Arial" w:cs="Arial"/>
          <w:b/>
          <w:spacing w:val="-3"/>
          <w:szCs w:val="24"/>
          <w:lang w:val="en-US"/>
        </w:rPr>
        <w:t>Reference:</w:t>
      </w:r>
    </w:p>
    <w:p w14:paraId="72EF8EF7" w14:textId="6E444EA6" w:rsidR="009E407A" w:rsidRPr="00B801DA" w:rsidRDefault="00E30390" w:rsidP="00E30390">
      <w:pPr>
        <w:tabs>
          <w:tab w:val="left" w:pos="0"/>
        </w:tabs>
        <w:spacing w:after="240" w:line="276" w:lineRule="auto"/>
        <w:jc w:val="both"/>
        <w:rPr>
          <w:rFonts w:ascii="Arial" w:hAnsi="Arial" w:cs="Arial"/>
          <w:szCs w:val="24"/>
          <w:lang w:val="en-US"/>
        </w:rPr>
      </w:pPr>
      <w:r>
        <w:rPr>
          <w:rFonts w:ascii="Arial" w:hAnsi="Arial" w:cs="Arial"/>
          <w:szCs w:val="24"/>
          <w:lang w:val="en-US"/>
        </w:rPr>
        <w:t>[</w:t>
      </w:r>
      <w:r w:rsidR="009E407A" w:rsidRPr="00B801DA">
        <w:rPr>
          <w:rFonts w:ascii="Arial" w:hAnsi="Arial" w:cs="Arial"/>
          <w:szCs w:val="24"/>
          <w:lang w:val="en-US"/>
        </w:rPr>
        <w:t>Please indicate the name and address of three persons with no family relationship with yourself, familiar with your character and titles.</w:t>
      </w:r>
      <w:r>
        <w:rPr>
          <w:rFonts w:ascii="Arial" w:hAnsi="Arial" w:cs="Arial"/>
          <w:szCs w:val="24"/>
          <w:lang w:val="en-US"/>
        </w:rPr>
        <w:t>]</w:t>
      </w:r>
    </w:p>
    <w:p w14:paraId="6B4C876C" w14:textId="4064073E" w:rsidR="009E407A" w:rsidRPr="000F2748" w:rsidRDefault="009E407A" w:rsidP="00E30390">
      <w:pPr>
        <w:tabs>
          <w:tab w:val="left" w:pos="0"/>
        </w:tabs>
        <w:spacing w:after="240" w:line="276" w:lineRule="auto"/>
        <w:jc w:val="both"/>
        <w:rPr>
          <w:rFonts w:ascii="Arial" w:hAnsi="Arial" w:cs="Arial"/>
          <w:lang w:val="en-GB"/>
        </w:rPr>
      </w:pPr>
      <w:r w:rsidRPr="000F2748">
        <w:rPr>
          <w:rFonts w:ascii="Arial" w:hAnsi="Arial" w:cs="Arial"/>
          <w:lang w:val="en-GB"/>
        </w:rPr>
        <w:t xml:space="preserve">I hereby certify that the responses which I provided above are all, to the best of my knowledge, true, complete </w:t>
      </w:r>
      <w:r w:rsidRPr="009E407A">
        <w:rPr>
          <w:rFonts w:ascii="Arial" w:hAnsi="Arial" w:cs="Arial"/>
          <w:lang w:val="en-GB"/>
        </w:rPr>
        <w:t xml:space="preserve">and accurate. I acknowledge that an inaccurate statement or essential omission in a personal declaration or another document required by the </w:t>
      </w:r>
      <w:r>
        <w:rPr>
          <w:rFonts w:ascii="Arial" w:hAnsi="Arial" w:cs="Arial"/>
          <w:lang w:val="en-GB"/>
        </w:rPr>
        <w:t xml:space="preserve">African Legal Support Facility and/or </w:t>
      </w:r>
      <w:r w:rsidRPr="009E407A">
        <w:rPr>
          <w:rFonts w:ascii="Arial" w:hAnsi="Arial" w:cs="Arial"/>
          <w:lang w:val="en-GB"/>
        </w:rPr>
        <w:t>African Development Bank might result in the rejection of my application, termination of my Contract or any</w:t>
      </w:r>
      <w:r w:rsidRPr="000F2748">
        <w:rPr>
          <w:rFonts w:ascii="Arial" w:hAnsi="Arial" w:cs="Arial"/>
          <w:lang w:val="en-GB"/>
        </w:rPr>
        <w:t xml:space="preserve"> other administrative sanction by the Bank. The </w:t>
      </w:r>
      <w:r>
        <w:rPr>
          <w:rFonts w:ascii="Arial" w:hAnsi="Arial" w:cs="Arial"/>
          <w:lang w:val="en-GB"/>
        </w:rPr>
        <w:t xml:space="preserve">African Legal Support Facility and/or </w:t>
      </w:r>
      <w:r w:rsidRPr="000F2748">
        <w:rPr>
          <w:rFonts w:ascii="Arial" w:hAnsi="Arial" w:cs="Arial"/>
          <w:lang w:val="en-GB"/>
        </w:rPr>
        <w:t xml:space="preserve">African Development Bank may verify any statements which I </w:t>
      </w:r>
      <w:r>
        <w:rPr>
          <w:rFonts w:ascii="Arial" w:hAnsi="Arial" w:cs="Arial"/>
          <w:lang w:val="en-GB"/>
        </w:rPr>
        <w:t xml:space="preserve">have </w:t>
      </w:r>
      <w:r w:rsidRPr="000F2748">
        <w:rPr>
          <w:rFonts w:ascii="Arial" w:hAnsi="Arial" w:cs="Arial"/>
          <w:lang w:val="en-GB"/>
        </w:rPr>
        <w:t>made in this application.</w:t>
      </w:r>
    </w:p>
    <w:p w14:paraId="40FFB19C" w14:textId="77777777" w:rsidR="009E407A" w:rsidRPr="000F2748" w:rsidRDefault="009E407A" w:rsidP="00E30390">
      <w:pPr>
        <w:tabs>
          <w:tab w:val="left" w:pos="709"/>
        </w:tabs>
        <w:spacing w:after="240" w:line="276" w:lineRule="auto"/>
        <w:jc w:val="both"/>
        <w:rPr>
          <w:rFonts w:ascii="Arial" w:hAnsi="Arial" w:cs="Arial"/>
          <w:spacing w:val="-3"/>
          <w:lang w:val="en-GB"/>
        </w:rPr>
      </w:pPr>
      <w:r w:rsidRPr="000F2748">
        <w:rPr>
          <w:rFonts w:ascii="Arial" w:hAnsi="Arial" w:cs="Arial"/>
          <w:spacing w:val="-3"/>
          <w:lang w:val="en-GB"/>
        </w:rPr>
        <w:t>Date: ____________</w:t>
      </w:r>
    </w:p>
    <w:p w14:paraId="3246A171" w14:textId="77777777" w:rsidR="009E407A" w:rsidRPr="000F2748" w:rsidRDefault="009E407A" w:rsidP="00E30390">
      <w:pPr>
        <w:tabs>
          <w:tab w:val="left" w:pos="709"/>
        </w:tabs>
        <w:spacing w:after="240" w:line="276" w:lineRule="auto"/>
        <w:jc w:val="both"/>
        <w:rPr>
          <w:rFonts w:ascii="Arial" w:hAnsi="Arial" w:cs="Arial"/>
          <w:lang w:val="en-GB"/>
        </w:rPr>
      </w:pPr>
      <w:r w:rsidRPr="000F2748">
        <w:rPr>
          <w:rFonts w:ascii="Arial" w:hAnsi="Arial" w:cs="Arial"/>
          <w:i/>
          <w:spacing w:val="-2"/>
          <w:lang w:val="en-GB"/>
        </w:rPr>
        <w:t xml:space="preserve">Signature : </w:t>
      </w:r>
      <w:r w:rsidRPr="000F2748">
        <w:rPr>
          <w:rFonts w:ascii="Arial" w:hAnsi="Arial" w:cs="Arial"/>
          <w:i/>
          <w:spacing w:val="-2"/>
          <w:lang w:val="en-GB"/>
        </w:rPr>
        <w:tab/>
      </w:r>
      <w:r w:rsidRPr="000F2748">
        <w:rPr>
          <w:rFonts w:ascii="Arial" w:hAnsi="Arial" w:cs="Arial"/>
          <w:i/>
          <w:spacing w:val="-2"/>
          <w:lang w:val="en-GB"/>
        </w:rPr>
        <w:tab/>
        <w:t xml:space="preserve"> </w:t>
      </w:r>
    </w:p>
    <w:p w14:paraId="5AAC2778" w14:textId="77777777" w:rsidR="009E407A" w:rsidRPr="00B801DA" w:rsidRDefault="009E407A" w:rsidP="009E407A">
      <w:pPr>
        <w:widowControl/>
        <w:tabs>
          <w:tab w:val="left" w:pos="709"/>
        </w:tabs>
        <w:spacing w:line="276" w:lineRule="auto"/>
        <w:ind w:right="-1"/>
        <w:jc w:val="both"/>
        <w:rPr>
          <w:rFonts w:ascii="Arial" w:eastAsia="SimSun" w:hAnsi="Arial" w:cs="Arial"/>
          <w:bCs/>
          <w:kern w:val="32"/>
          <w:szCs w:val="24"/>
          <w:lang w:val="en-US" w:eastAsia="zh-CN"/>
        </w:rPr>
      </w:pPr>
    </w:p>
    <w:p w14:paraId="3321308F" w14:textId="698B091E" w:rsidR="007C21B1" w:rsidRDefault="007C21B1">
      <w:pPr>
        <w:widowControl/>
        <w:rPr>
          <w:rFonts w:ascii="Arial" w:hAnsi="Arial" w:cs="Arial"/>
          <w:snapToGrid/>
          <w:color w:val="000000"/>
          <w:szCs w:val="24"/>
          <w:lang w:val="en-US"/>
        </w:rPr>
      </w:pPr>
    </w:p>
    <w:sectPr w:rsidR="007C21B1">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32412" w14:textId="77777777" w:rsidR="00396BF8" w:rsidRDefault="00396BF8" w:rsidP="007E0DEE">
      <w:r>
        <w:separator/>
      </w:r>
    </w:p>
  </w:endnote>
  <w:endnote w:type="continuationSeparator" w:id="0">
    <w:p w14:paraId="4E2B94D5" w14:textId="77777777" w:rsidR="00396BF8" w:rsidRDefault="00396BF8" w:rsidP="007E0DEE">
      <w:r>
        <w:continuationSeparator/>
      </w:r>
    </w:p>
  </w:endnote>
  <w:endnote w:type="continuationNotice" w:id="1">
    <w:p w14:paraId="17B8DF07" w14:textId="77777777" w:rsidR="00396BF8" w:rsidRDefault="00396B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ヒラギノ角ゴ Pro W3">
    <w:altName w:val="MS Mincho"/>
    <w:charset w:val="80"/>
    <w:family w:val="swiss"/>
    <w:pitch w:val="variable"/>
    <w:sig w:usb0="00000000" w:usb1="7AC7FFFF" w:usb2="00000012" w:usb3="00000000" w:csb0="0002000D"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AE659" w14:textId="77777777" w:rsidR="00AA5693" w:rsidRDefault="00AA5693" w:rsidP="002C20AC">
    <w:pPr>
      <w:pStyle w:val="Pieddepage"/>
      <w:framePr w:wrap="around" w:vAnchor="text" w:hAnchor="margin" w:xAlign="right" w:y="1"/>
      <w:rPr>
        <w:rStyle w:val="Numrodepage"/>
      </w:rPr>
    </w:pPr>
    <w:r>
      <w:rPr>
        <w:rStyle w:val="Numrodepage"/>
      </w:rPr>
      <w:fldChar w:fldCharType="begin"/>
    </w:r>
    <w:r w:rsidR="00584941">
      <w:rPr>
        <w:rStyle w:val="Numrodepage"/>
      </w:rPr>
      <w:instrText>PAGE</w:instrText>
    </w:r>
    <w:r>
      <w:rPr>
        <w:rStyle w:val="Numrodepage"/>
      </w:rPr>
      <w:instrText xml:space="preserve">  </w:instrText>
    </w:r>
    <w:r>
      <w:rPr>
        <w:rStyle w:val="Numrodepage"/>
      </w:rPr>
      <w:fldChar w:fldCharType="end"/>
    </w:r>
  </w:p>
  <w:p w14:paraId="26C3B721" w14:textId="77777777" w:rsidR="00AA5693" w:rsidRDefault="00AA5693" w:rsidP="007E0DE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477B4" w14:textId="7F599D70" w:rsidR="00AA5693" w:rsidRDefault="00AA5693" w:rsidP="002C20AC">
    <w:pPr>
      <w:pStyle w:val="Pieddepage"/>
      <w:framePr w:wrap="around" w:vAnchor="text" w:hAnchor="margin" w:xAlign="right" w:y="1"/>
      <w:rPr>
        <w:rStyle w:val="Numrodepage"/>
      </w:rPr>
    </w:pPr>
    <w:r>
      <w:rPr>
        <w:rStyle w:val="Numrodepage"/>
      </w:rPr>
      <w:fldChar w:fldCharType="begin"/>
    </w:r>
    <w:r w:rsidR="00584941">
      <w:rPr>
        <w:rStyle w:val="Numrodepage"/>
      </w:rPr>
      <w:instrText>PAGE</w:instrText>
    </w:r>
    <w:r>
      <w:rPr>
        <w:rStyle w:val="Numrodepage"/>
      </w:rPr>
      <w:instrText xml:space="preserve">  </w:instrText>
    </w:r>
    <w:r>
      <w:rPr>
        <w:rStyle w:val="Numrodepage"/>
      </w:rPr>
      <w:fldChar w:fldCharType="separate"/>
    </w:r>
    <w:r w:rsidR="00B21BA0">
      <w:rPr>
        <w:rStyle w:val="Numrodepage"/>
        <w:noProof/>
      </w:rPr>
      <w:t>1</w:t>
    </w:r>
    <w:r>
      <w:rPr>
        <w:rStyle w:val="Numrodepage"/>
      </w:rPr>
      <w:fldChar w:fldCharType="end"/>
    </w:r>
  </w:p>
  <w:p w14:paraId="1CD0DF67" w14:textId="77777777" w:rsidR="00AA5693" w:rsidRDefault="00AA5693" w:rsidP="007E0DEE">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DC142" w14:textId="77777777" w:rsidR="0019454C" w:rsidRDefault="0019454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9DA98" w14:textId="77777777" w:rsidR="00396BF8" w:rsidRDefault="00396BF8" w:rsidP="007E0DEE">
      <w:r>
        <w:separator/>
      </w:r>
    </w:p>
  </w:footnote>
  <w:footnote w:type="continuationSeparator" w:id="0">
    <w:p w14:paraId="512E4616" w14:textId="77777777" w:rsidR="00396BF8" w:rsidRDefault="00396BF8" w:rsidP="007E0DEE">
      <w:r>
        <w:continuationSeparator/>
      </w:r>
    </w:p>
  </w:footnote>
  <w:footnote w:type="continuationNotice" w:id="1">
    <w:p w14:paraId="79EF3CFE" w14:textId="77777777" w:rsidR="00396BF8" w:rsidRDefault="00396B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4C07B" w14:textId="77777777" w:rsidR="0019454C" w:rsidRDefault="0019454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D5A9A" w14:textId="1D4A37A4" w:rsidR="009F001C" w:rsidRPr="0019454C" w:rsidRDefault="0019454C" w:rsidP="0019454C">
    <w:pPr>
      <w:pStyle w:val="En-tte"/>
      <w:jc w:val="center"/>
    </w:pPr>
    <w:r w:rsidRPr="009669DA">
      <w:rPr>
        <w:rFonts w:ascii="Calibri" w:eastAsia="Calibri" w:hAnsi="Calibri"/>
        <w:noProof/>
        <w:snapToGrid/>
        <w:sz w:val="22"/>
        <w:szCs w:val="22"/>
        <w:lang w:eastAsia="fr-FR"/>
      </w:rPr>
      <w:drawing>
        <wp:inline distT="0" distB="0" distL="0" distR="0" wp14:anchorId="43455F80" wp14:editId="576D91EE">
          <wp:extent cx="3968750" cy="1134979"/>
          <wp:effectExtent l="0" t="0" r="0"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2192" cy="1150262"/>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37449" w14:textId="77777777" w:rsidR="0019454C" w:rsidRDefault="0019454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B1C35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74076"/>
    <w:multiLevelType w:val="hybridMultilevel"/>
    <w:tmpl w:val="DF043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95E53"/>
    <w:multiLevelType w:val="hybridMultilevel"/>
    <w:tmpl w:val="20DC13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8F36BF"/>
    <w:multiLevelType w:val="hybridMultilevel"/>
    <w:tmpl w:val="146CF9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955EE"/>
    <w:multiLevelType w:val="hybridMultilevel"/>
    <w:tmpl w:val="6C3CB6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5F7973"/>
    <w:multiLevelType w:val="hybridMultilevel"/>
    <w:tmpl w:val="ACA815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DBA27A2"/>
    <w:multiLevelType w:val="hybridMultilevel"/>
    <w:tmpl w:val="00F874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0133C15"/>
    <w:multiLevelType w:val="hybridMultilevel"/>
    <w:tmpl w:val="B16616CE"/>
    <w:lvl w:ilvl="0" w:tplc="2A1E19FE">
      <w:start w:val="275"/>
      <w:numFmt w:val="bullet"/>
      <w:lvlText w:val="-"/>
      <w:lvlJc w:val="left"/>
      <w:pPr>
        <w:tabs>
          <w:tab w:val="num" w:pos="1620"/>
        </w:tabs>
        <w:ind w:left="1620" w:hanging="720"/>
      </w:pPr>
      <w:rPr>
        <w:rFonts w:ascii="CG Times" w:eastAsia="Times New Roman" w:hAnsi="CG Times" w:cs="Times New Roman" w:hint="default"/>
        <w:lang w:val="en-US"/>
      </w:rPr>
    </w:lvl>
    <w:lvl w:ilvl="1" w:tplc="040C0003">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80E61A5"/>
    <w:multiLevelType w:val="hybridMultilevel"/>
    <w:tmpl w:val="7562D212"/>
    <w:lvl w:ilvl="0" w:tplc="040C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5E50E6"/>
    <w:multiLevelType w:val="hybridMultilevel"/>
    <w:tmpl w:val="233E6B62"/>
    <w:lvl w:ilvl="0" w:tplc="F48E99EC">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E81AFE"/>
    <w:multiLevelType w:val="hybridMultilevel"/>
    <w:tmpl w:val="5D8C4B44"/>
    <w:lvl w:ilvl="0" w:tplc="04090001">
      <w:start w:val="1"/>
      <w:numFmt w:val="bullet"/>
      <w:lvlText w:val=""/>
      <w:lvlJc w:val="left"/>
      <w:pPr>
        <w:ind w:left="1890" w:hanging="360"/>
      </w:pPr>
      <w:rPr>
        <w:rFonts w:ascii="Symbol" w:hAnsi="Symbol"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59597C96"/>
    <w:multiLevelType w:val="hybridMultilevel"/>
    <w:tmpl w:val="5EF2E5E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693D2780"/>
    <w:multiLevelType w:val="hybridMultilevel"/>
    <w:tmpl w:val="2ADA5DDC"/>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BBF4D1F"/>
    <w:multiLevelType w:val="hybridMultilevel"/>
    <w:tmpl w:val="DA3836FA"/>
    <w:lvl w:ilvl="0" w:tplc="04090019">
      <w:start w:val="1"/>
      <w:numFmt w:val="lowerLetter"/>
      <w:lvlText w:val="%1."/>
      <w:lvlJc w:val="left"/>
      <w:pPr>
        <w:ind w:left="720" w:hanging="360"/>
      </w:pPr>
    </w:lvl>
    <w:lvl w:ilvl="1" w:tplc="0409001B">
      <w:start w:val="1"/>
      <w:numFmt w:val="lowerRoman"/>
      <w:lvlText w:val="%2."/>
      <w:lvlJc w:val="right"/>
      <w:pPr>
        <w:ind w:left="23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925965"/>
    <w:multiLevelType w:val="hybridMultilevel"/>
    <w:tmpl w:val="68282EA6"/>
    <w:lvl w:ilvl="0" w:tplc="9136438C">
      <w:start w:val="1"/>
      <w:numFmt w:val="lowerRoman"/>
      <w:lvlText w:val="(%1)"/>
      <w:lvlJc w:val="righ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15:restartNumberingAfterBreak="0">
    <w:nsid w:val="77356C61"/>
    <w:multiLevelType w:val="hybridMultilevel"/>
    <w:tmpl w:val="1222FD7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E15767"/>
    <w:multiLevelType w:val="hybridMultilevel"/>
    <w:tmpl w:val="ABD82322"/>
    <w:lvl w:ilvl="0" w:tplc="0409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14"/>
  </w:num>
  <w:num w:numId="5">
    <w:abstractNumId w:val="9"/>
  </w:num>
  <w:num w:numId="6">
    <w:abstractNumId w:val="3"/>
  </w:num>
  <w:num w:numId="7">
    <w:abstractNumId w:val="15"/>
  </w:num>
  <w:num w:numId="8">
    <w:abstractNumId w:val="13"/>
  </w:num>
  <w:num w:numId="9">
    <w:abstractNumId w:val="10"/>
  </w:num>
  <w:num w:numId="10">
    <w:abstractNumId w:val="1"/>
  </w:num>
  <w:num w:numId="11">
    <w:abstractNumId w:val="5"/>
  </w:num>
  <w:num w:numId="12">
    <w:abstractNumId w:val="16"/>
  </w:num>
  <w:num w:numId="13">
    <w:abstractNumId w:val="11"/>
  </w:num>
  <w:num w:numId="14">
    <w:abstractNumId w:val="4"/>
  </w:num>
  <w:num w:numId="15">
    <w:abstractNumId w:val="12"/>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A4A"/>
    <w:rsid w:val="00006955"/>
    <w:rsid w:val="00014720"/>
    <w:rsid w:val="00021069"/>
    <w:rsid w:val="00054E23"/>
    <w:rsid w:val="00070DB2"/>
    <w:rsid w:val="00096775"/>
    <w:rsid w:val="000B43BA"/>
    <w:rsid w:val="000E2544"/>
    <w:rsid w:val="00111DBB"/>
    <w:rsid w:val="00136ADB"/>
    <w:rsid w:val="0013773C"/>
    <w:rsid w:val="00144735"/>
    <w:rsid w:val="001505CC"/>
    <w:rsid w:val="001538B2"/>
    <w:rsid w:val="001564AA"/>
    <w:rsid w:val="00164386"/>
    <w:rsid w:val="00175395"/>
    <w:rsid w:val="0019454C"/>
    <w:rsid w:val="001A5927"/>
    <w:rsid w:val="001E10D0"/>
    <w:rsid w:val="001E243D"/>
    <w:rsid w:val="0020039A"/>
    <w:rsid w:val="002030E7"/>
    <w:rsid w:val="00215F39"/>
    <w:rsid w:val="00222094"/>
    <w:rsid w:val="00227575"/>
    <w:rsid w:val="0023349A"/>
    <w:rsid w:val="00237F31"/>
    <w:rsid w:val="00255CB3"/>
    <w:rsid w:val="00267EA0"/>
    <w:rsid w:val="00275833"/>
    <w:rsid w:val="002A5BFE"/>
    <w:rsid w:val="002B1166"/>
    <w:rsid w:val="002B50CC"/>
    <w:rsid w:val="002C2088"/>
    <w:rsid w:val="002C20AC"/>
    <w:rsid w:val="002C40EE"/>
    <w:rsid w:val="002C675F"/>
    <w:rsid w:val="002E093D"/>
    <w:rsid w:val="0032165A"/>
    <w:rsid w:val="0033251B"/>
    <w:rsid w:val="00340127"/>
    <w:rsid w:val="003613AA"/>
    <w:rsid w:val="00371515"/>
    <w:rsid w:val="00396BF8"/>
    <w:rsid w:val="003A71A1"/>
    <w:rsid w:val="003B71CA"/>
    <w:rsid w:val="003C0011"/>
    <w:rsid w:val="003C1A8D"/>
    <w:rsid w:val="003C4B85"/>
    <w:rsid w:val="00400B44"/>
    <w:rsid w:val="00403B85"/>
    <w:rsid w:val="00446F59"/>
    <w:rsid w:val="0047346F"/>
    <w:rsid w:val="00477A7A"/>
    <w:rsid w:val="004819DA"/>
    <w:rsid w:val="004A0633"/>
    <w:rsid w:val="004A4058"/>
    <w:rsid w:val="004D713F"/>
    <w:rsid w:val="005266CD"/>
    <w:rsid w:val="00534778"/>
    <w:rsid w:val="00555A21"/>
    <w:rsid w:val="005704B2"/>
    <w:rsid w:val="00584941"/>
    <w:rsid w:val="00587C38"/>
    <w:rsid w:val="00597CD6"/>
    <w:rsid w:val="005B49B0"/>
    <w:rsid w:val="005E65DC"/>
    <w:rsid w:val="00603B75"/>
    <w:rsid w:val="00611AAD"/>
    <w:rsid w:val="0061246C"/>
    <w:rsid w:val="006C4B52"/>
    <w:rsid w:val="006E566A"/>
    <w:rsid w:val="0072392E"/>
    <w:rsid w:val="00766924"/>
    <w:rsid w:val="00795B0B"/>
    <w:rsid w:val="007A6887"/>
    <w:rsid w:val="007C21B1"/>
    <w:rsid w:val="007C54BF"/>
    <w:rsid w:val="007C58DE"/>
    <w:rsid w:val="007D2B2F"/>
    <w:rsid w:val="007E0DEE"/>
    <w:rsid w:val="00836D96"/>
    <w:rsid w:val="00882CA4"/>
    <w:rsid w:val="00887BD3"/>
    <w:rsid w:val="00895818"/>
    <w:rsid w:val="00895B4B"/>
    <w:rsid w:val="008B2C74"/>
    <w:rsid w:val="008B3A4A"/>
    <w:rsid w:val="008C5846"/>
    <w:rsid w:val="008C7991"/>
    <w:rsid w:val="008F0FA5"/>
    <w:rsid w:val="00924283"/>
    <w:rsid w:val="00932C92"/>
    <w:rsid w:val="00992F98"/>
    <w:rsid w:val="00995799"/>
    <w:rsid w:val="009B4FD7"/>
    <w:rsid w:val="009C6075"/>
    <w:rsid w:val="009D0F81"/>
    <w:rsid w:val="009E407A"/>
    <w:rsid w:val="009F001C"/>
    <w:rsid w:val="009F2BB8"/>
    <w:rsid w:val="00A137EB"/>
    <w:rsid w:val="00A33203"/>
    <w:rsid w:val="00A37ADC"/>
    <w:rsid w:val="00A51257"/>
    <w:rsid w:val="00A52405"/>
    <w:rsid w:val="00A7318C"/>
    <w:rsid w:val="00A7570D"/>
    <w:rsid w:val="00A9417D"/>
    <w:rsid w:val="00AA5693"/>
    <w:rsid w:val="00AC0307"/>
    <w:rsid w:val="00B21BA0"/>
    <w:rsid w:val="00B22A03"/>
    <w:rsid w:val="00B23B20"/>
    <w:rsid w:val="00B432C8"/>
    <w:rsid w:val="00B83242"/>
    <w:rsid w:val="00BB17A2"/>
    <w:rsid w:val="00BB7F61"/>
    <w:rsid w:val="00BE221E"/>
    <w:rsid w:val="00BF3756"/>
    <w:rsid w:val="00BF4872"/>
    <w:rsid w:val="00C01BAE"/>
    <w:rsid w:val="00C10299"/>
    <w:rsid w:val="00C476DB"/>
    <w:rsid w:val="00C535E7"/>
    <w:rsid w:val="00CA2B91"/>
    <w:rsid w:val="00CC1EB9"/>
    <w:rsid w:val="00CD4BE8"/>
    <w:rsid w:val="00D15B1E"/>
    <w:rsid w:val="00D25F11"/>
    <w:rsid w:val="00D57351"/>
    <w:rsid w:val="00D67299"/>
    <w:rsid w:val="00DD3891"/>
    <w:rsid w:val="00E2420B"/>
    <w:rsid w:val="00E30390"/>
    <w:rsid w:val="00E37C47"/>
    <w:rsid w:val="00E63806"/>
    <w:rsid w:val="00E723EA"/>
    <w:rsid w:val="00E930FA"/>
    <w:rsid w:val="00EC4E82"/>
    <w:rsid w:val="00ED23C4"/>
    <w:rsid w:val="00EE5FE2"/>
    <w:rsid w:val="00F345FD"/>
    <w:rsid w:val="00F36B8C"/>
    <w:rsid w:val="00F36E3F"/>
    <w:rsid w:val="00F52E5D"/>
    <w:rsid w:val="00F5395A"/>
    <w:rsid w:val="00F74520"/>
    <w:rsid w:val="00F94D4B"/>
    <w:rsid w:val="00FC35C6"/>
    <w:rsid w:val="00FE7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ECDC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A4A"/>
    <w:pPr>
      <w:widowControl w:val="0"/>
    </w:pPr>
    <w:rPr>
      <w:rFonts w:ascii="CG Times" w:eastAsia="Times New Roman" w:hAnsi="CG Times"/>
      <w:snapToGrid w:val="0"/>
      <w:sz w:val="24"/>
      <w:lang w:val="fr-FR"/>
    </w:rPr>
  </w:style>
  <w:style w:type="paragraph" w:styleId="Titre1">
    <w:name w:val="heading 1"/>
    <w:basedOn w:val="Normal"/>
    <w:next w:val="Normal"/>
    <w:link w:val="Titre1Car"/>
    <w:uiPriority w:val="9"/>
    <w:qFormat/>
    <w:rsid w:val="008B3A4A"/>
    <w:pPr>
      <w:keepNext/>
      <w:keepLines/>
      <w:spacing w:before="480"/>
      <w:outlineLvl w:val="0"/>
    </w:pPr>
    <w:rPr>
      <w:rFonts w:ascii="Cambria" w:eastAsia="SimSun" w:hAnsi="Cambria"/>
      <w:b/>
      <w:bCs/>
      <w:color w:val="365F91"/>
      <w:sz w:val="28"/>
      <w:szCs w:val="28"/>
    </w:rPr>
  </w:style>
  <w:style w:type="paragraph" w:styleId="Titre2">
    <w:name w:val="heading 2"/>
    <w:basedOn w:val="Titre1"/>
    <w:next w:val="Normal"/>
    <w:link w:val="Titre2Car"/>
    <w:qFormat/>
    <w:rsid w:val="008B3A4A"/>
    <w:pPr>
      <w:keepLines w:val="0"/>
      <w:widowControl/>
      <w:spacing w:before="120" w:after="120"/>
      <w:outlineLvl w:val="1"/>
    </w:pPr>
    <w:rPr>
      <w:rFonts w:ascii="Arial" w:hAnsi="Arial" w:cs="Arial"/>
      <w:color w:val="auto"/>
      <w:kern w:val="32"/>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B3A4A"/>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unhideWhenUsed/>
    <w:rsid w:val="008B3A4A"/>
    <w:pPr>
      <w:widowControl/>
      <w:spacing w:before="100" w:beforeAutospacing="1" w:after="100" w:afterAutospacing="1"/>
    </w:pPr>
    <w:rPr>
      <w:rFonts w:ascii="Times New Roman" w:eastAsia="SimSun" w:hAnsi="Times New Roman"/>
      <w:snapToGrid/>
      <w:szCs w:val="24"/>
      <w:lang w:eastAsia="zh-CN"/>
    </w:rPr>
  </w:style>
  <w:style w:type="character" w:customStyle="1" w:styleId="Titre2Car">
    <w:name w:val="Titre 2 Car"/>
    <w:link w:val="Titre2"/>
    <w:rsid w:val="008B3A4A"/>
    <w:rPr>
      <w:rFonts w:ascii="Arial" w:eastAsia="SimSun" w:hAnsi="Arial" w:cs="Arial"/>
      <w:b/>
      <w:bCs/>
      <w:snapToGrid w:val="0"/>
      <w:kern w:val="32"/>
      <w:sz w:val="24"/>
      <w:szCs w:val="24"/>
    </w:rPr>
  </w:style>
  <w:style w:type="paragraph" w:styleId="Paragraphedeliste">
    <w:name w:val="List Paragraph"/>
    <w:basedOn w:val="Normal"/>
    <w:uiPriority w:val="34"/>
    <w:qFormat/>
    <w:rsid w:val="008B3A4A"/>
    <w:pPr>
      <w:ind w:left="708"/>
    </w:pPr>
  </w:style>
  <w:style w:type="character" w:customStyle="1" w:styleId="Titre1Car">
    <w:name w:val="Titre 1 Car"/>
    <w:link w:val="Titre1"/>
    <w:uiPriority w:val="9"/>
    <w:rsid w:val="008B3A4A"/>
    <w:rPr>
      <w:rFonts w:ascii="Cambria" w:eastAsia="SimSun" w:hAnsi="Cambria" w:cs="Times New Roman"/>
      <w:b/>
      <w:bCs/>
      <w:snapToGrid w:val="0"/>
      <w:color w:val="365F91"/>
      <w:sz w:val="28"/>
      <w:szCs w:val="28"/>
      <w:lang w:eastAsia="en-US"/>
    </w:rPr>
  </w:style>
  <w:style w:type="paragraph" w:customStyle="1" w:styleId="Header1">
    <w:name w:val="Header1"/>
    <w:rsid w:val="00F74520"/>
    <w:pPr>
      <w:tabs>
        <w:tab w:val="center" w:pos="4536"/>
        <w:tab w:val="right" w:pos="9072"/>
      </w:tabs>
    </w:pPr>
    <w:rPr>
      <w:rFonts w:ascii="Lucida Grande" w:eastAsia="ヒラギノ角ゴ Pro W3" w:hAnsi="Lucida Grande"/>
      <w:color w:val="000000"/>
      <w:sz w:val="22"/>
      <w:lang w:val="fr-FR"/>
    </w:rPr>
  </w:style>
  <w:style w:type="paragraph" w:styleId="Textedebulles">
    <w:name w:val="Balloon Text"/>
    <w:basedOn w:val="Normal"/>
    <w:link w:val="TextedebullesCar"/>
    <w:uiPriority w:val="99"/>
    <w:semiHidden/>
    <w:unhideWhenUsed/>
    <w:rsid w:val="002B1166"/>
    <w:rPr>
      <w:rFonts w:ascii="Helvetica" w:hAnsi="Helvetica"/>
      <w:sz w:val="18"/>
      <w:szCs w:val="18"/>
    </w:rPr>
  </w:style>
  <w:style w:type="character" w:customStyle="1" w:styleId="TextedebullesCar">
    <w:name w:val="Texte de bulles Car"/>
    <w:link w:val="Textedebulles"/>
    <w:uiPriority w:val="99"/>
    <w:semiHidden/>
    <w:rsid w:val="002B1166"/>
    <w:rPr>
      <w:rFonts w:ascii="Helvetica" w:eastAsia="Times New Roman" w:hAnsi="Helvetica"/>
      <w:snapToGrid w:val="0"/>
      <w:sz w:val="18"/>
      <w:szCs w:val="18"/>
      <w:lang w:val="fr-FR"/>
    </w:rPr>
  </w:style>
  <w:style w:type="character" w:styleId="Lienhypertexte">
    <w:name w:val="Hyperlink"/>
    <w:uiPriority w:val="99"/>
    <w:unhideWhenUsed/>
    <w:rsid w:val="007E0DEE"/>
    <w:rPr>
      <w:color w:val="0000FF"/>
      <w:u w:val="single"/>
    </w:rPr>
  </w:style>
  <w:style w:type="paragraph" w:styleId="Pieddepage">
    <w:name w:val="footer"/>
    <w:basedOn w:val="Normal"/>
    <w:link w:val="PieddepageCar"/>
    <w:uiPriority w:val="99"/>
    <w:unhideWhenUsed/>
    <w:rsid w:val="007E0DEE"/>
    <w:pPr>
      <w:tabs>
        <w:tab w:val="center" w:pos="4536"/>
        <w:tab w:val="right" w:pos="9072"/>
      </w:tabs>
    </w:pPr>
  </w:style>
  <w:style w:type="character" w:customStyle="1" w:styleId="PieddepageCar">
    <w:name w:val="Pied de page Car"/>
    <w:link w:val="Pieddepage"/>
    <w:uiPriority w:val="99"/>
    <w:rsid w:val="007E0DEE"/>
    <w:rPr>
      <w:rFonts w:ascii="CG Times" w:eastAsia="Times New Roman" w:hAnsi="CG Times"/>
      <w:snapToGrid w:val="0"/>
      <w:sz w:val="24"/>
      <w:lang w:eastAsia="en-US"/>
    </w:rPr>
  </w:style>
  <w:style w:type="character" w:styleId="Numrodepage">
    <w:name w:val="page number"/>
    <w:uiPriority w:val="99"/>
    <w:semiHidden/>
    <w:unhideWhenUsed/>
    <w:rsid w:val="007E0DEE"/>
  </w:style>
  <w:style w:type="character" w:styleId="Marquedecommentaire">
    <w:name w:val="annotation reference"/>
    <w:basedOn w:val="Policepardfaut"/>
    <w:uiPriority w:val="99"/>
    <w:semiHidden/>
    <w:unhideWhenUsed/>
    <w:rsid w:val="009F001C"/>
    <w:rPr>
      <w:sz w:val="16"/>
      <w:szCs w:val="16"/>
    </w:rPr>
  </w:style>
  <w:style w:type="paragraph" w:styleId="Commentaire">
    <w:name w:val="annotation text"/>
    <w:basedOn w:val="Normal"/>
    <w:link w:val="CommentaireCar"/>
    <w:uiPriority w:val="99"/>
    <w:semiHidden/>
    <w:unhideWhenUsed/>
    <w:rsid w:val="009F001C"/>
    <w:rPr>
      <w:sz w:val="20"/>
    </w:rPr>
  </w:style>
  <w:style w:type="character" w:customStyle="1" w:styleId="CommentaireCar">
    <w:name w:val="Commentaire Car"/>
    <w:basedOn w:val="Policepardfaut"/>
    <w:link w:val="Commentaire"/>
    <w:uiPriority w:val="99"/>
    <w:semiHidden/>
    <w:rsid w:val="009F001C"/>
    <w:rPr>
      <w:rFonts w:ascii="CG Times" w:eastAsia="Times New Roman" w:hAnsi="CG Times"/>
      <w:snapToGrid w:val="0"/>
      <w:lang w:val="fr-FR"/>
    </w:rPr>
  </w:style>
  <w:style w:type="paragraph" w:styleId="Objetducommentaire">
    <w:name w:val="annotation subject"/>
    <w:basedOn w:val="Commentaire"/>
    <w:next w:val="Commentaire"/>
    <w:link w:val="ObjetducommentaireCar"/>
    <w:uiPriority w:val="99"/>
    <w:semiHidden/>
    <w:unhideWhenUsed/>
    <w:rsid w:val="009F001C"/>
    <w:rPr>
      <w:b/>
      <w:bCs/>
    </w:rPr>
  </w:style>
  <w:style w:type="character" w:customStyle="1" w:styleId="ObjetducommentaireCar">
    <w:name w:val="Objet du commentaire Car"/>
    <w:basedOn w:val="CommentaireCar"/>
    <w:link w:val="Objetducommentaire"/>
    <w:uiPriority w:val="99"/>
    <w:semiHidden/>
    <w:rsid w:val="009F001C"/>
    <w:rPr>
      <w:rFonts w:ascii="CG Times" w:eastAsia="Times New Roman" w:hAnsi="CG Times"/>
      <w:b/>
      <w:bCs/>
      <w:snapToGrid w:val="0"/>
      <w:lang w:val="fr-FR"/>
    </w:rPr>
  </w:style>
  <w:style w:type="paragraph" w:styleId="En-tte">
    <w:name w:val="header"/>
    <w:basedOn w:val="Normal"/>
    <w:link w:val="En-tteCar"/>
    <w:uiPriority w:val="99"/>
    <w:unhideWhenUsed/>
    <w:rsid w:val="009F001C"/>
    <w:pPr>
      <w:tabs>
        <w:tab w:val="center" w:pos="4536"/>
        <w:tab w:val="right" w:pos="9072"/>
      </w:tabs>
    </w:pPr>
  </w:style>
  <w:style w:type="character" w:customStyle="1" w:styleId="En-tteCar">
    <w:name w:val="En-tête Car"/>
    <w:basedOn w:val="Policepardfaut"/>
    <w:link w:val="En-tte"/>
    <w:uiPriority w:val="99"/>
    <w:rsid w:val="009F001C"/>
    <w:rPr>
      <w:rFonts w:ascii="CG Times" w:eastAsia="Times New Roman" w:hAnsi="CG Times"/>
      <w:snapToGrid w:val="0"/>
      <w:sz w:val="24"/>
      <w:lang w:val="fr-FR"/>
    </w:rPr>
  </w:style>
  <w:style w:type="paragraph" w:styleId="Rvision">
    <w:name w:val="Revision"/>
    <w:hidden/>
    <w:uiPriority w:val="71"/>
    <w:semiHidden/>
    <w:rsid w:val="008C7991"/>
    <w:rPr>
      <w:rFonts w:ascii="CG Times" w:eastAsia="Times New Roman" w:hAnsi="CG Times"/>
      <w:snapToGrid w:val="0"/>
      <w:sz w:val="24"/>
      <w:lang w:val="fr-FR"/>
    </w:rPr>
  </w:style>
  <w:style w:type="character" w:styleId="Lienhypertextesuivivisit">
    <w:name w:val="FollowedHyperlink"/>
    <w:basedOn w:val="Policepardfaut"/>
    <w:uiPriority w:val="99"/>
    <w:semiHidden/>
    <w:unhideWhenUsed/>
    <w:rsid w:val="00A7318C"/>
    <w:rPr>
      <w:color w:val="954F72" w:themeColor="followedHyperlink"/>
      <w:u w:val="single"/>
    </w:rPr>
  </w:style>
  <w:style w:type="character" w:customStyle="1" w:styleId="UnresolvedMention1">
    <w:name w:val="Unresolved Mention1"/>
    <w:basedOn w:val="Policepardfaut"/>
    <w:uiPriority w:val="99"/>
    <w:semiHidden/>
    <w:unhideWhenUsed/>
    <w:rsid w:val="00A7318C"/>
    <w:rPr>
      <w:color w:val="605E5C"/>
      <w:shd w:val="clear" w:color="auto" w:fill="E1DFDD"/>
    </w:rPr>
  </w:style>
  <w:style w:type="character" w:styleId="Mentionnonrsolue">
    <w:name w:val="Unresolved Mention"/>
    <w:basedOn w:val="Policepardfaut"/>
    <w:uiPriority w:val="99"/>
    <w:semiHidden/>
    <w:unhideWhenUsed/>
    <w:rsid w:val="00215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vallee@afdb.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lsf@afdb.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vallee@afdb.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sf@afdb.org,%20"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495CC162AEBD4FA5715E6784DB1B4A" ma:contentTypeVersion="10" ma:contentTypeDescription="Create a new document." ma:contentTypeScope="" ma:versionID="ec85b08ca2a10d4d9e5e5f3ab5c01149">
  <xsd:schema xmlns:xsd="http://www.w3.org/2001/XMLSchema" xmlns:xs="http://www.w3.org/2001/XMLSchema" xmlns:p="http://schemas.microsoft.com/office/2006/metadata/properties" xmlns:ns3="b0616895-b649-4567-9879-0517bfb07102" targetNamespace="http://schemas.microsoft.com/office/2006/metadata/properties" ma:root="true" ma:fieldsID="bc14563f960fed436707bed775e5f2bc" ns3:_="">
    <xsd:import namespace="b0616895-b649-4567-9879-0517bfb0710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16895-b649-4567-9879-0517bfb071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888ED-48C1-4D60-8675-23D6562393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DD0EF3-8491-4F15-A792-27B24127E685}">
  <ds:schemaRefs>
    <ds:schemaRef ds:uri="http://schemas.microsoft.com/sharepoint/v3/contenttype/forms"/>
  </ds:schemaRefs>
</ds:datastoreItem>
</file>

<file path=customXml/itemProps3.xml><?xml version="1.0" encoding="utf-8"?>
<ds:datastoreItem xmlns:ds="http://schemas.openxmlformats.org/officeDocument/2006/customXml" ds:itemID="{AF3EDD29-9622-45D2-898F-41E62E1B1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16895-b649-4567-9879-0517bfb07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6265B2-163F-4DE5-9944-3A66F439A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1599</Words>
  <Characters>8798</Characters>
  <Application>Microsoft Office Word</Application>
  <DocSecurity>0</DocSecurity>
  <Lines>73</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ADB/BAD</Company>
  <LinksUpToDate>false</LinksUpToDate>
  <CharactersWithSpaces>10377</CharactersWithSpaces>
  <SharedDoc>false</SharedDoc>
  <HLinks>
    <vt:vector size="12" baseType="variant">
      <vt:variant>
        <vt:i4>3539028</vt:i4>
      </vt:variant>
      <vt:variant>
        <vt:i4>3</vt:i4>
      </vt:variant>
      <vt:variant>
        <vt:i4>0</vt:i4>
      </vt:variant>
      <vt:variant>
        <vt:i4>5</vt:i4>
      </vt:variant>
      <vt:variant>
        <vt:lpwstr>mailto:a.shaikh@afdb.org</vt:lpwstr>
      </vt:variant>
      <vt:variant>
        <vt:lpwstr/>
      </vt:variant>
      <vt:variant>
        <vt:i4>3932185</vt:i4>
      </vt:variant>
      <vt:variant>
        <vt:i4>0</vt:i4>
      </vt:variant>
      <vt:variant>
        <vt:i4>0</vt:i4>
      </vt:variant>
      <vt:variant>
        <vt:i4>5</vt:i4>
      </vt:variant>
      <vt:variant>
        <vt:lpwstr>mailto:alsf@afdb.org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CHEBILI, BLANDINE</dc:creator>
  <cp:keywords/>
  <cp:lastModifiedBy>VALLEE, MAUDE</cp:lastModifiedBy>
  <cp:revision>15</cp:revision>
  <cp:lastPrinted>2013-04-24T08:30:00Z</cp:lastPrinted>
  <dcterms:created xsi:type="dcterms:W3CDTF">2022-06-13T18:55:00Z</dcterms:created>
  <dcterms:modified xsi:type="dcterms:W3CDTF">2023-01-20T18:21:00Z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0x01010092495CC162AEBD4FA5715E6784DB1B4A</vt:lpwstr>
  </property>
</Properties>
</file>